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AC74">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778260D">
      <w:pPr>
        <w:jc w:val="center"/>
        <w:rPr>
          <w:b/>
          <w:color w:val="000000" w:themeColor="text1"/>
          <w:spacing w:val="60"/>
          <w:sz w:val="84"/>
          <w:szCs w:val="84"/>
          <w14:textFill>
            <w14:solidFill>
              <w14:schemeClr w14:val="tx1"/>
            </w14:solidFill>
          </w14:textFill>
        </w:rPr>
      </w:pPr>
    </w:p>
    <w:p w14:paraId="2EECE6F9">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59EF9D75">
      <w:pPr>
        <w:ind w:firstLine="542" w:firstLineChars="150"/>
        <w:rPr>
          <w:b/>
          <w:color w:val="000000" w:themeColor="text1"/>
          <w:spacing w:val="20"/>
          <w:sz w:val="32"/>
          <w:szCs w:val="32"/>
          <w14:textFill>
            <w14:solidFill>
              <w14:schemeClr w14:val="tx1"/>
            </w14:solidFill>
          </w14:textFill>
        </w:rPr>
      </w:pPr>
    </w:p>
    <w:p w14:paraId="060131FB">
      <w:pPr>
        <w:ind w:firstLine="542" w:firstLineChars="150"/>
        <w:rPr>
          <w:b/>
          <w:color w:val="000000" w:themeColor="text1"/>
          <w:spacing w:val="20"/>
          <w:sz w:val="32"/>
          <w:szCs w:val="32"/>
          <w14:textFill>
            <w14:solidFill>
              <w14:schemeClr w14:val="tx1"/>
            </w14:solidFill>
          </w14:textFill>
        </w:rPr>
      </w:pPr>
    </w:p>
    <w:p w14:paraId="1E98A76A">
      <w:pPr>
        <w:ind w:firstLine="542" w:firstLineChars="150"/>
        <w:rPr>
          <w:b/>
          <w:color w:val="000000" w:themeColor="text1"/>
          <w:spacing w:val="20"/>
          <w:sz w:val="32"/>
          <w:szCs w:val="32"/>
          <w14:textFill>
            <w14:solidFill>
              <w14:schemeClr w14:val="tx1"/>
            </w14:solidFill>
          </w14:textFill>
        </w:rPr>
      </w:pPr>
    </w:p>
    <w:p w14:paraId="1101D296">
      <w:pPr>
        <w:ind w:firstLine="542" w:firstLineChars="150"/>
        <w:rPr>
          <w:b/>
          <w:color w:val="000000" w:themeColor="text1"/>
          <w:spacing w:val="20"/>
          <w:sz w:val="32"/>
          <w:szCs w:val="32"/>
          <w14:textFill>
            <w14:solidFill>
              <w14:schemeClr w14:val="tx1"/>
            </w14:solidFill>
          </w14:textFill>
        </w:rPr>
      </w:pPr>
    </w:p>
    <w:p w14:paraId="42F7FDD7">
      <w:pPr>
        <w:ind w:firstLine="542" w:firstLineChars="150"/>
        <w:rPr>
          <w:b/>
          <w:color w:val="000000" w:themeColor="text1"/>
          <w:spacing w:val="20"/>
          <w:sz w:val="32"/>
          <w:szCs w:val="32"/>
          <w14:textFill>
            <w14:solidFill>
              <w14:schemeClr w14:val="tx1"/>
            </w14:solidFill>
          </w14:textFill>
        </w:rPr>
      </w:pPr>
    </w:p>
    <w:p w14:paraId="7D9F6D9D">
      <w:pPr>
        <w:ind w:firstLine="542" w:firstLineChars="150"/>
        <w:rPr>
          <w:b/>
          <w:color w:val="000000" w:themeColor="text1"/>
          <w:spacing w:val="20"/>
          <w:sz w:val="32"/>
          <w:szCs w:val="32"/>
          <w14:textFill>
            <w14:solidFill>
              <w14:schemeClr w14:val="tx1"/>
            </w14:solidFill>
          </w14:textFill>
        </w:rPr>
      </w:pPr>
    </w:p>
    <w:p w14:paraId="2D5D333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1A2E0E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1675056">
      <w:pPr>
        <w:ind w:firstLine="542" w:firstLineChars="150"/>
        <w:rPr>
          <w:b/>
          <w:color w:val="000000" w:themeColor="text1"/>
          <w:spacing w:val="20"/>
          <w:sz w:val="32"/>
          <w:szCs w:val="32"/>
          <w14:textFill>
            <w14:solidFill>
              <w14:schemeClr w14:val="tx1"/>
            </w14:solidFill>
          </w14:textFill>
        </w:rPr>
      </w:pPr>
    </w:p>
    <w:p w14:paraId="4E3BDC1D">
      <w:pPr>
        <w:ind w:firstLine="542" w:firstLineChars="150"/>
        <w:rPr>
          <w:b/>
          <w:color w:val="000000" w:themeColor="text1"/>
          <w:spacing w:val="20"/>
          <w:sz w:val="32"/>
          <w:szCs w:val="32"/>
          <w14:textFill>
            <w14:solidFill>
              <w14:schemeClr w14:val="tx1"/>
            </w14:solidFill>
          </w14:textFill>
        </w:rPr>
      </w:pPr>
    </w:p>
    <w:p w14:paraId="69081DA5">
      <w:pPr>
        <w:jc w:val="center"/>
        <w:rPr>
          <w:b/>
          <w:color w:val="000000" w:themeColor="text1"/>
          <w:sz w:val="32"/>
          <w:szCs w:val="32"/>
          <w14:textFill>
            <w14:solidFill>
              <w14:schemeClr w14:val="tx1"/>
            </w14:solidFill>
          </w14:textFill>
        </w:rPr>
      </w:pPr>
    </w:p>
    <w:p w14:paraId="6C5A8D3A">
      <w:pPr>
        <w:jc w:val="center"/>
        <w:rPr>
          <w:b/>
          <w:color w:val="000000" w:themeColor="text1"/>
          <w:sz w:val="32"/>
          <w:szCs w:val="32"/>
          <w14:textFill>
            <w14:solidFill>
              <w14:schemeClr w14:val="tx1"/>
            </w14:solidFill>
          </w14:textFill>
        </w:rPr>
      </w:pPr>
    </w:p>
    <w:p w14:paraId="270B504A">
      <w:pPr>
        <w:jc w:val="center"/>
        <w:rPr>
          <w:b/>
          <w:color w:val="000000" w:themeColor="text1"/>
          <w:spacing w:val="20"/>
          <w:sz w:val="32"/>
          <w:szCs w:val="32"/>
          <w14:textFill>
            <w14:solidFill>
              <w14:schemeClr w14:val="tx1"/>
            </w14:solidFill>
          </w14:textFill>
        </w:rPr>
      </w:pPr>
    </w:p>
    <w:p w14:paraId="7D6B4AFF">
      <w:pPr>
        <w:ind w:firstLine="1445" w:firstLineChars="400"/>
        <w:rPr>
          <w:b/>
          <w:color w:val="000000" w:themeColor="text1"/>
          <w:spacing w:val="20"/>
          <w:sz w:val="32"/>
          <w:szCs w:val="32"/>
          <w14:textFill>
            <w14:solidFill>
              <w14:schemeClr w14:val="tx1"/>
            </w14:solidFill>
          </w14:textFill>
        </w:rPr>
      </w:pPr>
    </w:p>
    <w:p w14:paraId="4D3C63FF">
      <w:pPr>
        <w:ind w:firstLine="1445" w:firstLineChars="400"/>
        <w:rPr>
          <w:b/>
          <w:color w:val="000000" w:themeColor="text1"/>
          <w:spacing w:val="20"/>
          <w:sz w:val="32"/>
          <w:szCs w:val="32"/>
          <w14:textFill>
            <w14:solidFill>
              <w14:schemeClr w14:val="tx1"/>
            </w14:solidFill>
          </w14:textFill>
        </w:rPr>
      </w:pPr>
    </w:p>
    <w:p w14:paraId="2E116F45">
      <w:pPr>
        <w:ind w:firstLine="1445" w:firstLineChars="400"/>
        <w:rPr>
          <w:b/>
          <w:color w:val="000000" w:themeColor="text1"/>
          <w:spacing w:val="20"/>
          <w:sz w:val="32"/>
          <w:szCs w:val="32"/>
          <w14:textFill>
            <w14:solidFill>
              <w14:schemeClr w14:val="tx1"/>
            </w14:solidFill>
          </w14:textFill>
        </w:rPr>
      </w:pPr>
    </w:p>
    <w:p w14:paraId="1E851DAC">
      <w:pPr>
        <w:ind w:firstLine="1445" w:firstLineChars="400"/>
        <w:rPr>
          <w:b/>
          <w:color w:val="000000" w:themeColor="text1"/>
          <w:spacing w:val="20"/>
          <w:sz w:val="32"/>
          <w:szCs w:val="32"/>
          <w14:textFill>
            <w14:solidFill>
              <w14:schemeClr w14:val="tx1"/>
            </w14:solidFill>
          </w14:textFill>
        </w:rPr>
      </w:pPr>
    </w:p>
    <w:p w14:paraId="7230AF0A">
      <w:pPr>
        <w:ind w:firstLine="1445" w:firstLineChars="400"/>
        <w:rPr>
          <w:b/>
          <w:color w:val="000000" w:themeColor="text1"/>
          <w:spacing w:val="20"/>
          <w:sz w:val="32"/>
          <w:szCs w:val="32"/>
          <w14:textFill>
            <w14:solidFill>
              <w14:schemeClr w14:val="tx1"/>
            </w14:solidFill>
          </w14:textFill>
        </w:rPr>
      </w:pPr>
    </w:p>
    <w:p w14:paraId="61A6AECA">
      <w:pPr>
        <w:ind w:firstLine="1445" w:firstLineChars="400"/>
        <w:rPr>
          <w:b/>
          <w:color w:val="000000" w:themeColor="text1"/>
          <w:spacing w:val="20"/>
          <w:sz w:val="32"/>
          <w:szCs w:val="32"/>
          <w14:textFill>
            <w14:solidFill>
              <w14:schemeClr w14:val="tx1"/>
            </w14:solidFill>
          </w14:textFill>
        </w:rPr>
      </w:pPr>
    </w:p>
    <w:p w14:paraId="7082DDC7">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610379EE">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76BBD034">
      <w:pPr>
        <w:tabs>
          <w:tab w:val="left" w:pos="900"/>
          <w:tab w:val="left" w:pos="1980"/>
        </w:tabs>
        <w:snapToGrid w:val="0"/>
        <w:ind w:left="142"/>
        <w:rPr>
          <w:color w:val="000000" w:themeColor="text1"/>
          <w14:textFill>
            <w14:solidFill>
              <w14:schemeClr w14:val="tx1"/>
            </w14:solidFill>
          </w14:textFill>
        </w:rPr>
      </w:pPr>
    </w:p>
    <w:p w14:paraId="26470373">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62CDE6AE">
      <w:pPr>
        <w:pStyle w:val="2"/>
        <w:autoSpaceDE/>
        <w:autoSpaceDN/>
        <w:rPr>
          <w:rFonts w:hint="eastAsia" w:ascii="宋体" w:hAnsi="宋体" w:eastAsia="宋体" w:cs="宋体"/>
          <w:b w:val="0"/>
          <w:color w:val="000000" w:themeColor="text1"/>
          <w:sz w:val="24"/>
          <w:szCs w:val="24"/>
          <w14:textFill>
            <w14:solidFill>
              <w14:schemeClr w14:val="tx1"/>
            </w14:solidFill>
          </w14:textFill>
        </w:rPr>
      </w:pPr>
      <w:bookmarkStart w:id="0" w:name="_Toc195261726"/>
      <w:bookmarkStart w:id="1" w:name="_Toc203469229"/>
      <w:r>
        <w:rPr>
          <w:rFonts w:hint="eastAsia" w:ascii="宋体" w:hAnsi="宋体" w:eastAsia="宋体" w:cs="宋体"/>
          <w:b w:val="0"/>
          <w:color w:val="000000" w:themeColor="text1"/>
          <w:sz w:val="24"/>
          <w:szCs w:val="24"/>
          <w14:textFill>
            <w14:solidFill>
              <w14:schemeClr w14:val="tx1"/>
            </w14:solidFill>
          </w14:textFill>
        </w:rPr>
        <w:t xml:space="preserve">1. </w:t>
      </w:r>
      <w:bookmarkEnd w:id="0"/>
      <w:r>
        <w:rPr>
          <w:rFonts w:hint="eastAsia" w:ascii="宋体" w:hAnsi="宋体" w:eastAsia="宋体" w:cs="宋体"/>
          <w:b w:val="0"/>
          <w:color w:val="000000" w:themeColor="text1"/>
          <w:sz w:val="24"/>
          <w:szCs w:val="24"/>
          <w14:textFill>
            <w14:solidFill>
              <w14:schemeClr w14:val="tx1"/>
            </w14:solidFill>
          </w14:textFill>
        </w:rPr>
        <w:t>营业执照等证明文件</w:t>
      </w:r>
      <w:bookmarkEnd w:id="1"/>
    </w:p>
    <w:p w14:paraId="35A414A1">
      <w:pPr>
        <w:pStyle w:val="3"/>
        <w:autoSpaceDE/>
        <w:autoSpaceDN/>
        <w:rPr>
          <w:rFonts w:hint="eastAsia" w:ascii="宋体" w:hAnsi="宋体" w:eastAsia="宋体" w:cs="宋体"/>
          <w:b/>
          <w:bCs/>
          <w:color w:val="000000" w:themeColor="text1"/>
          <w:sz w:val="24"/>
          <w:szCs w:val="24"/>
          <w14:textFill>
            <w14:solidFill>
              <w14:schemeClr w14:val="tx1"/>
            </w14:solidFill>
          </w14:textFill>
        </w:rPr>
      </w:pPr>
      <w:bookmarkStart w:id="2" w:name="_Toc148537098"/>
      <w:bookmarkStart w:id="3" w:name="_Toc148536822"/>
      <w:r>
        <w:rPr>
          <w:rFonts w:hint="eastAsia" w:ascii="宋体" w:hAnsi="宋体" w:eastAsia="宋体" w:cs="宋体"/>
          <w:color w:val="000000" w:themeColor="text1"/>
          <w:sz w:val="24"/>
          <w:szCs w:val="24"/>
          <w14:textFill>
            <w14:solidFill>
              <w14:schemeClr w14:val="tx1"/>
            </w14:solidFill>
          </w14:textFill>
        </w:rPr>
        <w:t>营业执照等证明文件</w:t>
      </w:r>
      <w:bookmarkEnd w:id="2"/>
      <w:bookmarkEnd w:id="3"/>
      <w:r>
        <w:rPr>
          <w:rFonts w:hint="eastAsia" w:ascii="宋体" w:hAnsi="宋体" w:eastAsia="宋体" w:cs="宋体"/>
          <w:color w:val="000000" w:themeColor="text1"/>
          <w:sz w:val="24"/>
          <w:szCs w:val="24"/>
          <w14:textFill>
            <w14:solidFill>
              <w14:schemeClr w14:val="tx1"/>
            </w14:solidFill>
          </w14:textFill>
        </w:rPr>
        <w:t>、采购邀请中要求的特殊资格条件（如有）</w:t>
      </w:r>
      <w:r>
        <w:rPr>
          <w:rFonts w:hint="eastAsia" w:ascii="宋体" w:hAnsi="宋体" w:eastAsia="宋体" w:cs="宋体"/>
          <w:b/>
          <w:bCs/>
          <w:color w:val="000000" w:themeColor="text1"/>
          <w:sz w:val="24"/>
          <w:szCs w:val="24"/>
          <w14:textFill>
            <w14:solidFill>
              <w14:schemeClr w14:val="tx1"/>
            </w14:solidFill>
          </w14:textFill>
        </w:rPr>
        <w:t>（加盖公章）</w:t>
      </w:r>
    </w:p>
    <w:p w14:paraId="47B13176">
      <w:pPr>
        <w:rPr>
          <w:rFonts w:hint="eastAsia" w:ascii="宋体" w:hAnsi="宋体" w:eastAsia="宋体" w:cs="宋体"/>
          <w:color w:val="000000" w:themeColor="text1"/>
          <w:sz w:val="24"/>
          <w:szCs w:val="24"/>
          <w14:textFill>
            <w14:solidFill>
              <w14:schemeClr w14:val="tx1"/>
            </w14:solidFill>
          </w14:textFill>
        </w:rPr>
      </w:pPr>
      <w:bookmarkStart w:id="4" w:name="_Toc148537099"/>
      <w:bookmarkStart w:id="5" w:name="_Toc148536823"/>
      <w:r>
        <w:rPr>
          <w:rFonts w:hint="eastAsia" w:ascii="宋体" w:hAnsi="宋体" w:eastAsia="宋体" w:cs="宋体"/>
          <w:color w:val="000000" w:themeColor="text1"/>
          <w:sz w:val="24"/>
          <w:szCs w:val="24"/>
          <w14:textFill>
            <w14:solidFill>
              <w14:schemeClr w14:val="tx1"/>
            </w14:solidFill>
          </w14:textFill>
        </w:rPr>
        <w:br w:type="page"/>
      </w:r>
    </w:p>
    <w:p w14:paraId="372CA310">
      <w:pPr>
        <w:pStyle w:val="2"/>
        <w:autoSpaceDE/>
        <w:autoSpaceDN/>
        <w:rPr>
          <w:rFonts w:hint="eastAsia" w:ascii="宋体" w:hAnsi="宋体" w:eastAsia="宋体" w:cs="宋体"/>
          <w:b w:val="0"/>
          <w:color w:val="000000" w:themeColor="text1"/>
          <w:sz w:val="24"/>
          <w:szCs w:val="24"/>
          <w14:textFill>
            <w14:solidFill>
              <w14:schemeClr w14:val="tx1"/>
            </w14:solidFill>
          </w14:textFill>
        </w:rPr>
      </w:pPr>
      <w:bookmarkStart w:id="6" w:name="_Toc203469230"/>
      <w:r>
        <w:rPr>
          <w:rFonts w:hint="eastAsia" w:ascii="宋体" w:hAnsi="宋体" w:eastAsia="宋体" w:cs="宋体"/>
          <w:b w:val="0"/>
          <w:color w:val="000000" w:themeColor="text1"/>
          <w:sz w:val="24"/>
          <w:szCs w:val="24"/>
          <w14:textFill>
            <w14:solidFill>
              <w14:schemeClr w14:val="tx1"/>
            </w14:solidFill>
          </w14:textFill>
        </w:rPr>
        <w:t>2 供应商资格声明书（实质性格式）</w:t>
      </w:r>
      <w:bookmarkEnd w:id="4"/>
      <w:bookmarkEnd w:id="5"/>
      <w:bookmarkEnd w:id="6"/>
    </w:p>
    <w:p w14:paraId="740140AF">
      <w:pPr>
        <w:pStyle w:val="4"/>
        <w:autoSpaceDE/>
        <w:autoSpaceDN/>
        <w:ind w:left="298" w:right="29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供应商资格声明书</w:t>
      </w:r>
    </w:p>
    <w:p w14:paraId="22E38B48">
      <w:pPr>
        <w:tabs>
          <w:tab w:val="left" w:pos="5580"/>
        </w:tabs>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（采购人或采购代理机构）</w:t>
      </w:r>
    </w:p>
    <w:p w14:paraId="1C6B3CA0">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在参与本次项目比选中，我单位承诺：</w:t>
      </w:r>
    </w:p>
    <w:p w14:paraId="6A31F97E">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（一）具有良好的商业信誉和健全的财务会计制度；</w:t>
      </w:r>
    </w:p>
    <w:p w14:paraId="6A7FD602">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（二）具有履行合同所必需的设备和专业技术能力；</w:t>
      </w:r>
    </w:p>
    <w:p w14:paraId="01932020">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（三）有依法缴纳税收和社会保障资金的良好记录；</w:t>
      </w:r>
    </w:p>
    <w:p w14:paraId="4B81FC62">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37E2C9DA">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（五）我单位不属于比选法律、行政法规规定的公益一类事业单位、或使用事业编制且由财政拨款保障的群团组织（仅适用于政府购买服务项目）；</w:t>
      </w:r>
    </w:p>
    <w:p w14:paraId="7B8CC593">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292001DF">
      <w:pPr>
        <w:pStyle w:val="4"/>
        <w:autoSpaceDE/>
        <w:autoSpaceDN/>
        <w:spacing w:line="520" w:lineRule="exact"/>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DCC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56F6EA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4574" w:type="dxa"/>
            <w:vAlign w:val="center"/>
          </w:tcPr>
          <w:p w14:paraId="428C5EB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tc>
        <w:tc>
          <w:tcPr>
            <w:tcW w:w="2976" w:type="dxa"/>
            <w:vAlign w:val="center"/>
          </w:tcPr>
          <w:p w14:paraId="643BFA8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相互关系</w:t>
            </w:r>
          </w:p>
        </w:tc>
      </w:tr>
      <w:tr w14:paraId="0B14F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2C09ED5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4574" w:type="dxa"/>
            <w:vAlign w:val="center"/>
          </w:tcPr>
          <w:p w14:paraId="189957B5">
            <w:pPr>
              <w:jc w:val="center"/>
              <w:rPr>
                <w:rFonts w:hint="eastAsia" w:ascii="宋体" w:hAnsi="宋体" w:eastAsia="宋体" w:cs="宋体"/>
                <w:color w:val="000000" w:themeColor="text1"/>
                <w:kern w:val="0"/>
                <w:sz w:val="24"/>
                <w:szCs w:val="24"/>
                <w14:textFill>
                  <w14:solidFill>
                    <w14:schemeClr w14:val="tx1"/>
                  </w14:solidFill>
                </w14:textFill>
              </w:rPr>
            </w:pPr>
          </w:p>
        </w:tc>
        <w:tc>
          <w:tcPr>
            <w:tcW w:w="2976" w:type="dxa"/>
            <w:vAlign w:val="center"/>
          </w:tcPr>
          <w:p w14:paraId="2FAC3C3A">
            <w:pPr>
              <w:jc w:val="center"/>
              <w:rPr>
                <w:rFonts w:hint="eastAsia" w:ascii="宋体" w:hAnsi="宋体" w:eastAsia="宋体" w:cs="宋体"/>
                <w:color w:val="000000" w:themeColor="text1"/>
                <w:kern w:val="0"/>
                <w:sz w:val="24"/>
                <w:szCs w:val="24"/>
                <w14:textFill>
                  <w14:solidFill>
                    <w14:schemeClr w14:val="tx1"/>
                  </w14:solidFill>
                </w14:textFill>
              </w:rPr>
            </w:pPr>
          </w:p>
        </w:tc>
      </w:tr>
      <w:tr w14:paraId="4209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7AA8A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4574" w:type="dxa"/>
            <w:vAlign w:val="center"/>
          </w:tcPr>
          <w:p w14:paraId="398CB188">
            <w:pPr>
              <w:jc w:val="center"/>
              <w:rPr>
                <w:rFonts w:hint="eastAsia" w:ascii="宋体" w:hAnsi="宋体" w:eastAsia="宋体" w:cs="宋体"/>
                <w:color w:val="000000" w:themeColor="text1"/>
                <w:kern w:val="0"/>
                <w:sz w:val="24"/>
                <w:szCs w:val="24"/>
                <w14:textFill>
                  <w14:solidFill>
                    <w14:schemeClr w14:val="tx1"/>
                  </w14:solidFill>
                </w14:textFill>
              </w:rPr>
            </w:pPr>
          </w:p>
        </w:tc>
        <w:tc>
          <w:tcPr>
            <w:tcW w:w="2976" w:type="dxa"/>
            <w:vAlign w:val="center"/>
          </w:tcPr>
          <w:p w14:paraId="0C5FCB7B">
            <w:pPr>
              <w:jc w:val="center"/>
              <w:rPr>
                <w:rFonts w:hint="eastAsia" w:ascii="宋体" w:hAnsi="宋体" w:eastAsia="宋体" w:cs="宋体"/>
                <w:color w:val="000000" w:themeColor="text1"/>
                <w:kern w:val="0"/>
                <w:sz w:val="24"/>
                <w:szCs w:val="24"/>
                <w14:textFill>
                  <w14:solidFill>
                    <w14:schemeClr w14:val="tx1"/>
                  </w14:solidFill>
                </w14:textFill>
              </w:rPr>
            </w:pPr>
          </w:p>
        </w:tc>
      </w:tr>
      <w:tr w14:paraId="2E39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A22599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4574" w:type="dxa"/>
            <w:vAlign w:val="center"/>
          </w:tcPr>
          <w:p w14:paraId="784D9C92">
            <w:pPr>
              <w:jc w:val="center"/>
              <w:rPr>
                <w:rFonts w:hint="eastAsia" w:ascii="宋体" w:hAnsi="宋体" w:eastAsia="宋体" w:cs="宋体"/>
                <w:color w:val="000000" w:themeColor="text1"/>
                <w:kern w:val="0"/>
                <w:sz w:val="24"/>
                <w:szCs w:val="24"/>
                <w14:textFill>
                  <w14:solidFill>
                    <w14:schemeClr w14:val="tx1"/>
                  </w14:solidFill>
                </w14:textFill>
              </w:rPr>
            </w:pPr>
          </w:p>
        </w:tc>
        <w:tc>
          <w:tcPr>
            <w:tcW w:w="2976" w:type="dxa"/>
            <w:vAlign w:val="center"/>
          </w:tcPr>
          <w:p w14:paraId="00C3478B">
            <w:pPr>
              <w:jc w:val="center"/>
              <w:rPr>
                <w:rFonts w:hint="eastAsia" w:ascii="宋体" w:hAnsi="宋体" w:eastAsia="宋体" w:cs="宋体"/>
                <w:color w:val="000000" w:themeColor="text1"/>
                <w:kern w:val="0"/>
                <w:sz w:val="24"/>
                <w:szCs w:val="24"/>
                <w14:textFill>
                  <w14:solidFill>
                    <w14:schemeClr w14:val="tx1"/>
                  </w14:solidFill>
                </w14:textFill>
              </w:rPr>
            </w:pPr>
          </w:p>
        </w:tc>
      </w:tr>
    </w:tbl>
    <w:p w14:paraId="3ACEA267">
      <w:pPr>
        <w:pStyle w:val="4"/>
        <w:autoSpaceDE/>
        <w:autoSpaceDN/>
        <w:spacing w:line="52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4A03EA22">
      <w:pPr>
        <w:pStyle w:val="4"/>
        <w:autoSpaceDE/>
        <w:autoSpaceDN/>
        <w:spacing w:line="52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我单位在此声明，本次采购活动中提供的所有资料都是真实有效的，如发现提供虚假资料，或与事实不符而导致</w:t>
      </w:r>
      <w:r>
        <w:rPr>
          <w:rFonts w:hint="eastAsia" w:ascii="宋体" w:hAnsi="宋体" w:eastAsia="宋体" w:cs="宋体"/>
          <w:sz w:val="24"/>
          <w:szCs w:val="24"/>
        </w:rPr>
        <w:t>响应</w:t>
      </w:r>
      <w:r>
        <w:rPr>
          <w:rFonts w:hint="eastAsia" w:ascii="宋体" w:hAnsi="宋体" w:eastAsia="宋体" w:cs="宋体"/>
          <w:color w:val="000000" w:themeColor="text1"/>
          <w:sz w:val="24"/>
          <w:szCs w:val="24"/>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89C1B7B">
      <w:pPr>
        <w:pStyle w:val="4"/>
        <w:autoSpaceDE/>
        <w:autoSpaceDN/>
        <w:spacing w:line="52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p>
    <w:p w14:paraId="0D4F2E3C">
      <w:pPr>
        <w:pStyle w:val="4"/>
        <w:autoSpaceDE/>
        <w:autoSpaceDN/>
        <w:spacing w:line="52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上述声明真实有效，否则我方负全部责任。</w:t>
      </w:r>
    </w:p>
    <w:p w14:paraId="5FA768FE">
      <w:pPr>
        <w:pStyle w:val="4"/>
        <w:tabs>
          <w:tab w:val="left" w:pos="7848"/>
          <w:tab w:val="left" w:pos="9826"/>
        </w:tabs>
        <w:autoSpaceDE/>
        <w:autoSpaceDN/>
        <w:spacing w:line="520" w:lineRule="exact"/>
        <w:contextualSpacing/>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供应商名称（加盖公章）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B9D3CF">
      <w:pPr>
        <w:pStyle w:val="4"/>
        <w:tabs>
          <w:tab w:val="left" w:pos="7253"/>
          <w:tab w:val="left" w:pos="8213"/>
          <w:tab w:val="left" w:pos="9173"/>
        </w:tabs>
        <w:autoSpaceDE/>
        <w:autoSpaceDN/>
        <w:spacing w:line="520" w:lineRule="exact"/>
        <w:contextualSpacing/>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7CB0E1E8">
      <w:pPr>
        <w:pStyle w:val="4"/>
        <w:autoSpaceDE/>
        <w:autoSpaceDN/>
        <w:ind w:left="298" w:right="2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130AA8A2">
      <w:pPr>
        <w:pStyle w:val="2"/>
        <w:autoSpaceDE/>
        <w:autoSpaceDN/>
        <w:rPr>
          <w:rFonts w:hint="eastAsia" w:ascii="宋体" w:hAnsi="宋体" w:eastAsia="宋体" w:cs="宋体"/>
          <w:b w:val="0"/>
          <w:color w:val="000000" w:themeColor="text1"/>
          <w:sz w:val="24"/>
          <w:szCs w:val="24"/>
          <w14:textFill>
            <w14:solidFill>
              <w14:schemeClr w14:val="tx1"/>
            </w14:solidFill>
          </w14:textFill>
        </w:rPr>
      </w:pPr>
      <w:bookmarkStart w:id="7" w:name="_Toc195261731"/>
      <w:bookmarkStart w:id="8" w:name="_Toc203469231"/>
      <w:r>
        <w:rPr>
          <w:rFonts w:hint="eastAsia" w:ascii="宋体" w:hAnsi="宋体" w:eastAsia="宋体" w:cs="宋体"/>
          <w:b w:val="0"/>
          <w:color w:val="000000" w:themeColor="text1"/>
          <w:sz w:val="24"/>
          <w:szCs w:val="24"/>
          <w14:textFill>
            <w14:solidFill>
              <w14:schemeClr w14:val="tx1"/>
            </w14:solidFill>
          </w14:textFill>
        </w:rPr>
        <w:t xml:space="preserve">3. </w:t>
      </w:r>
      <w:bookmarkStart w:id="9" w:name="_Toc148536838"/>
      <w:bookmarkStart w:id="10" w:name="_Toc148537114"/>
      <w:r>
        <w:rPr>
          <w:rFonts w:hint="eastAsia" w:ascii="宋体" w:hAnsi="宋体" w:eastAsia="宋体" w:cs="宋体"/>
          <w:b w:val="0"/>
          <w:color w:val="000000" w:themeColor="text1"/>
          <w:sz w:val="24"/>
          <w:szCs w:val="24"/>
          <w14:textFill>
            <w14:solidFill>
              <w14:schemeClr w14:val="tx1"/>
            </w14:solidFill>
          </w14:textFill>
        </w:rPr>
        <w:t>响应文件（实质性格式）</w:t>
      </w:r>
      <w:bookmarkEnd w:id="7"/>
      <w:bookmarkEnd w:id="8"/>
      <w:bookmarkEnd w:id="9"/>
      <w:bookmarkEnd w:id="10"/>
    </w:p>
    <w:p w14:paraId="5C21DC6A">
      <w:pPr>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响应书</w:t>
      </w:r>
    </w:p>
    <w:p w14:paraId="3051D000">
      <w:pPr>
        <w:pStyle w:val="4"/>
        <w:autoSpaceDE/>
        <w:autoSpaceDN/>
        <w:spacing w:before="7"/>
        <w:ind w:left="298" w:right="290"/>
        <w:rPr>
          <w:rFonts w:hint="eastAsia" w:ascii="宋体" w:hAnsi="宋体" w:eastAsia="宋体" w:cs="宋体"/>
          <w:color w:val="000000" w:themeColor="text1"/>
          <w:sz w:val="24"/>
          <w:szCs w:val="24"/>
          <w14:textFill>
            <w14:solidFill>
              <w14:schemeClr w14:val="tx1"/>
            </w14:solidFill>
          </w14:textFill>
        </w:rPr>
      </w:pPr>
    </w:p>
    <w:p w14:paraId="25D7A077">
      <w:p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（采购人或采购代理机构）</w:t>
      </w:r>
    </w:p>
    <w:p w14:paraId="6AC80279">
      <w:pPr>
        <w:pStyle w:val="4"/>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p>
    <w:p w14:paraId="4F6FA261">
      <w:pPr>
        <w:pStyle w:val="4"/>
        <w:autoSpaceDE/>
        <w:autoSpaceDN/>
        <w:spacing w:line="52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我方参加你方就</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（项目名称，项目编号）组织的招标活动，并对此项目进行响应。</w:t>
      </w:r>
    </w:p>
    <w:p w14:paraId="5C35DE27">
      <w:p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我方已详细审查全部比选文件，自愿参与比选并承诺如下：</w:t>
      </w:r>
    </w:p>
    <w:p w14:paraId="193980F3">
      <w:pPr>
        <w:pStyle w:val="11"/>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（1）本采购有效期为自提交响应文件的截止之日起</w:t>
      </w:r>
      <w:r>
        <w:rPr>
          <w:rFonts w:hint="eastAsia" w:ascii="宋体" w:hAnsi="宋体" w:eastAsia="宋体" w:cs="宋体"/>
          <w:color w:val="000000" w:themeColor="text1"/>
          <w:sz w:val="24"/>
          <w:szCs w:val="24"/>
          <w:u w:val="single"/>
          <w14:textFill>
            <w14:solidFill>
              <w14:schemeClr w14:val="tx1"/>
            </w14:solidFill>
          </w14:textFill>
        </w:rPr>
        <w:t xml:space="preserve"> 90 </w:t>
      </w:r>
      <w:r>
        <w:rPr>
          <w:rFonts w:hint="eastAsia" w:ascii="宋体" w:hAnsi="宋体" w:eastAsia="宋体" w:cs="宋体"/>
          <w:color w:val="000000" w:themeColor="text1"/>
          <w:sz w:val="24"/>
          <w:szCs w:val="24"/>
          <w14:textFill>
            <w14:solidFill>
              <w14:schemeClr w14:val="tx1"/>
            </w14:solidFill>
          </w14:textFill>
        </w:rPr>
        <w:t>个日历日。</w:t>
      </w:r>
    </w:p>
    <w:p w14:paraId="5F1315E4">
      <w:pPr>
        <w:pStyle w:val="11"/>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（2）除采购需求偏离表列出的偏离外，我方响应比选文件的全部要求。</w:t>
      </w:r>
    </w:p>
    <w:p w14:paraId="695A4262">
      <w:pPr>
        <w:pStyle w:val="11"/>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（3）我方已提供的全部文件资料是真实、准确的，并对此承担一切法律后果。</w:t>
      </w:r>
    </w:p>
    <w:p w14:paraId="7C214F2B">
      <w:pPr>
        <w:pStyle w:val="11"/>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（4）如我方成交，我方将在法律规定的期限内与你方签订合同，按照比选文件要求提交履约保证金，并在合同约定的期限内完成合同规定的全部义务。</w:t>
      </w:r>
    </w:p>
    <w:p w14:paraId="6154793B">
      <w:pPr>
        <w:pStyle w:val="11"/>
        <w:autoSpaceDE/>
        <w:autoSpaceDN/>
        <w:spacing w:line="520" w:lineRule="exact"/>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我方郑重承诺：</w:t>
      </w:r>
    </w:p>
    <w:p w14:paraId="651B5E0C">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严格遵守公开、公平、公正和诚实守信的原则，保证参加</w:t>
      </w:r>
      <w:r>
        <w:rPr>
          <w:rFonts w:hint="eastAsia" w:ascii="宋体" w:hAnsi="宋体" w:eastAsia="宋体" w:cs="宋体"/>
          <w:b/>
          <w:bCs/>
          <w:color w:val="000000" w:themeColor="text1"/>
          <w:sz w:val="24"/>
          <w:szCs w:val="24"/>
          <w:u w:val="single"/>
          <w14:textFill>
            <w14:solidFill>
              <w14:schemeClr w14:val="tx1"/>
            </w14:solidFill>
          </w14:textFill>
        </w:rPr>
        <w:t>首都医科大学附属北京口腔医院采购</w:t>
      </w:r>
      <w:r>
        <w:rPr>
          <w:rFonts w:hint="eastAsia" w:ascii="宋体" w:hAnsi="宋体" w:eastAsia="宋体" w:cs="宋体"/>
          <w:color w:val="000000" w:themeColor="text1"/>
          <w:sz w:val="24"/>
          <w:szCs w:val="24"/>
          <w14:textFill>
            <w14:solidFill>
              <w14:schemeClr w14:val="tx1"/>
            </w14:solidFill>
          </w14:textFill>
        </w:rPr>
        <w:t>活动时提交的所有公司资质证明材料真实有效。</w:t>
      </w:r>
    </w:p>
    <w:p w14:paraId="79F41B53">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5AE2756F">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F481AE3">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不单人约见甲方工作人员；不到甲方工作人员家中或其他非办公场所商谈业务。</w:t>
      </w:r>
    </w:p>
    <w:p w14:paraId="4D5DBC6F">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不向甲方工作人员询问评审情况或施加任何影响。</w:t>
      </w:r>
    </w:p>
    <w:p w14:paraId="1B6441B3">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不通过中介公司或任何单位、个人向甲方工作人员打招呼，施加压力。</w:t>
      </w:r>
    </w:p>
    <w:p w14:paraId="245F6909">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已仔细阅读并充分理解本承诺书的全部内容，若违反上述承诺内容，本公司承担由此产生的一切后果。</w:t>
      </w:r>
    </w:p>
    <w:p w14:paraId="16A508BF">
      <w:pPr>
        <w:numPr>
          <w:ilvl w:val="0"/>
          <w:numId w:val="1"/>
        </w:numPr>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我公司承诺：在本项目比选过程中与本项目各参选单位之间不存在下述政府采购法律法规禁止的情形：1、单位负责人为同一人或者存在直接控股、管理关系； 2、不同供应商的响应文件由同一单位或者个人编制；3、不同供应商委托同一单位或者个人办理响应事宜； 4、不同供应商的响应文件载明的项目管理成员或者联系人员为同一人； 5、不同供应商的响应文件异常一致或者响应报价呈规律性差异； 6、不同供应商的响应文件相互混装； 7、不同供应商的比选保证金从同一单位或者个人的账户转出； 8、法律、法规和采购文件规定的其他禁止情形； 若违反上述承诺，我公司愿意接受相关法律法规的处罚，并承担由此产生的一切法律责任和经济损失</w:t>
      </w:r>
    </w:p>
    <w:p w14:paraId="2070D4F3">
      <w:pPr>
        <w:pStyle w:val="11"/>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其他补充条款：</w:t>
      </w:r>
      <w:bookmarkStart w:id="11" w:name="_Hlk202862967"/>
      <w:r>
        <w:rPr>
          <w:rFonts w:hint="eastAsia" w:ascii="宋体" w:hAnsi="宋体" w:eastAsia="宋体" w:cs="宋体"/>
          <w:b/>
          <w:bCs/>
          <w:color w:val="000000" w:themeColor="text1"/>
          <w:sz w:val="24"/>
          <w:szCs w:val="24"/>
          <w:u w:val="single"/>
          <w14:textFill>
            <w14:solidFill>
              <w14:schemeClr w14:val="tx1"/>
            </w14:solidFill>
          </w14:textFill>
        </w:rPr>
        <w:t>我方承诺，如比选文件中特殊资格条件未明确，也符合采购需求中可能涉及到的国家法律法规、行业强制性标准</w:t>
      </w:r>
      <w:bookmarkEnd w:id="11"/>
      <w:r>
        <w:rPr>
          <w:rFonts w:hint="eastAsia" w:ascii="宋体" w:hAnsi="宋体" w:eastAsia="宋体" w:cs="宋体"/>
          <w:b/>
          <w:bCs/>
          <w:color w:val="000000" w:themeColor="text1"/>
          <w:sz w:val="24"/>
          <w:szCs w:val="24"/>
          <w:u w:val="single"/>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w:t>
      </w:r>
    </w:p>
    <w:p w14:paraId="0F49F0B5">
      <w:pPr>
        <w:pStyle w:val="4"/>
        <w:tabs>
          <w:tab w:val="left" w:pos="5254"/>
        </w:tabs>
        <w:autoSpaceDE/>
        <w:autoSpaceDN/>
        <w:spacing w:before="85"/>
        <w:ind w:left="298" w:right="290"/>
        <w:rPr>
          <w:rFonts w:hint="eastAsia" w:ascii="宋体" w:hAnsi="宋体" w:eastAsia="宋体" w:cs="宋体"/>
          <w:color w:val="000000" w:themeColor="text1"/>
          <w:sz w:val="24"/>
          <w:szCs w:val="24"/>
          <w14:textFill>
            <w14:solidFill>
              <w14:schemeClr w14:val="tx1"/>
            </w14:solidFill>
          </w14:textFill>
        </w:rPr>
      </w:pPr>
    </w:p>
    <w:p w14:paraId="52ADCCF6">
      <w:pPr>
        <w:pStyle w:val="4"/>
        <w:tabs>
          <w:tab w:val="left" w:pos="5254"/>
        </w:tabs>
        <w:autoSpaceDE/>
        <w:autoSpaceDN/>
        <w:spacing w:before="85"/>
        <w:ind w:left="298" w:right="2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供应商名称（加盖公章） </w:t>
      </w:r>
      <w:r>
        <w:rPr>
          <w:rFonts w:hint="eastAsia" w:ascii="宋体" w:hAnsi="宋体" w:eastAsia="宋体" w:cs="宋体"/>
          <w:color w:val="000000" w:themeColor="text1"/>
          <w:sz w:val="24"/>
          <w:szCs w:val="24"/>
          <w:u w:val="single"/>
          <w14:textFill>
            <w14:solidFill>
              <w14:schemeClr w14:val="tx1"/>
            </w14:solidFill>
          </w14:textFill>
        </w:rPr>
        <w:tab/>
      </w:r>
    </w:p>
    <w:p w14:paraId="104ED5D0">
      <w:pPr>
        <w:pStyle w:val="4"/>
        <w:tabs>
          <w:tab w:val="left" w:pos="2441"/>
          <w:tab w:val="left" w:pos="3401"/>
          <w:tab w:val="left" w:pos="4361"/>
        </w:tabs>
        <w:autoSpaceDE/>
        <w:autoSpaceDN/>
        <w:spacing w:before="158"/>
        <w:ind w:left="298" w:right="2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日期：_____年_____月_____日</w:t>
      </w:r>
    </w:p>
    <w:p w14:paraId="75540BB1">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6C56C636">
      <w:pPr>
        <w:pStyle w:val="2"/>
        <w:autoSpaceDE/>
        <w:autoSpaceDN/>
        <w:rPr>
          <w:rFonts w:hint="eastAsia" w:ascii="宋体" w:hAnsi="宋体" w:eastAsia="宋体" w:cs="宋体"/>
          <w:b w:val="0"/>
          <w:color w:val="000000" w:themeColor="text1"/>
          <w:sz w:val="24"/>
          <w:szCs w:val="24"/>
          <w14:textFill>
            <w14:solidFill>
              <w14:schemeClr w14:val="tx1"/>
            </w14:solidFill>
          </w14:textFill>
        </w:rPr>
      </w:pPr>
      <w:bookmarkStart w:id="12" w:name="_Toc195261732"/>
      <w:bookmarkStart w:id="13" w:name="_Toc203469232"/>
      <w:r>
        <w:rPr>
          <w:rFonts w:hint="eastAsia" w:ascii="宋体" w:hAnsi="宋体" w:eastAsia="宋体" w:cs="宋体"/>
          <w:b w:val="0"/>
          <w:color w:val="000000" w:themeColor="text1"/>
          <w:sz w:val="24"/>
          <w:szCs w:val="24"/>
          <w14:textFill>
            <w14:solidFill>
              <w14:schemeClr w14:val="tx1"/>
            </w14:solidFill>
          </w14:textFill>
        </w:rPr>
        <w:t xml:space="preserve">4. </w:t>
      </w:r>
      <w:bookmarkStart w:id="14" w:name="_Toc148536839"/>
      <w:bookmarkStart w:id="15" w:name="_Toc148537115"/>
      <w:r>
        <w:rPr>
          <w:rFonts w:hint="eastAsia" w:ascii="宋体" w:hAnsi="宋体" w:eastAsia="宋体" w:cs="宋体"/>
          <w:b w:val="0"/>
          <w:color w:val="000000" w:themeColor="text1"/>
          <w:sz w:val="24"/>
          <w:szCs w:val="24"/>
          <w14:textFill>
            <w14:solidFill>
              <w14:schemeClr w14:val="tx1"/>
            </w14:solidFill>
          </w14:textFill>
        </w:rPr>
        <w:t>授权委托书</w:t>
      </w:r>
      <w:bookmarkEnd w:id="12"/>
      <w:bookmarkEnd w:id="13"/>
      <w:bookmarkEnd w:id="14"/>
      <w:bookmarkEnd w:id="15"/>
    </w:p>
    <w:p w14:paraId="78EDF4C8">
      <w:pPr>
        <w:shd w:val="clear" w:color="auto" w:fill="FFFFFF"/>
        <w:spacing w:line="520" w:lineRule="exact"/>
        <w:contextualSpacing/>
        <w:jc w:val="center"/>
        <w:rPr>
          <w:rFonts w:hint="eastAsia" w:ascii="宋体" w:hAnsi="宋体" w:eastAsia="宋体" w:cs="宋体"/>
          <w:b/>
          <w:color w:val="0F1115"/>
          <w:sz w:val="24"/>
          <w:szCs w:val="24"/>
        </w:rPr>
      </w:pPr>
      <w:r>
        <w:rPr>
          <w:rFonts w:hint="eastAsia" w:ascii="宋体" w:hAnsi="宋体" w:eastAsia="宋体" w:cs="宋体"/>
          <w:b/>
          <w:color w:val="0F1115"/>
          <w:sz w:val="24"/>
          <w:szCs w:val="24"/>
        </w:rPr>
        <w:t>授权委托书</w:t>
      </w:r>
    </w:p>
    <w:p w14:paraId="13BE4994">
      <w:pPr>
        <w:shd w:val="clear" w:color="auto" w:fill="FFFFFF"/>
        <w:spacing w:line="520" w:lineRule="exact"/>
        <w:contextualSpacing/>
        <w:rPr>
          <w:rFonts w:hint="eastAsia" w:ascii="宋体" w:hAnsi="宋体" w:eastAsia="宋体" w:cs="宋体"/>
          <w:color w:val="0F1115"/>
          <w:sz w:val="24"/>
          <w:szCs w:val="24"/>
        </w:rPr>
      </w:pPr>
    </w:p>
    <w:p w14:paraId="2A2210A0">
      <w:pPr>
        <w:shd w:val="clear" w:color="auto" w:fill="FFFFFF"/>
        <w:adjustRightInd w:val="0"/>
        <w:snapToGrid w:val="0"/>
        <w:spacing w:line="520" w:lineRule="exact"/>
        <w:contextualSpacing/>
        <w:rPr>
          <w:rFonts w:hint="eastAsia" w:ascii="宋体" w:hAnsi="宋体" w:eastAsia="宋体" w:cs="宋体"/>
          <w:color w:val="0F1115"/>
          <w:sz w:val="24"/>
          <w:szCs w:val="24"/>
          <w:u w:val="single"/>
        </w:rPr>
      </w:pPr>
      <w:r>
        <w:rPr>
          <w:rFonts w:hint="eastAsia" w:ascii="宋体" w:hAnsi="宋体" w:eastAsia="宋体" w:cs="宋体"/>
          <w:color w:val="0F1115"/>
          <w:sz w:val="24"/>
          <w:szCs w:val="24"/>
        </w:rPr>
        <w:t>委托人：</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 （公司全称）</w:t>
      </w:r>
      <w:r>
        <w:rPr>
          <w:rFonts w:hint="eastAsia" w:ascii="宋体" w:hAnsi="宋体" w:eastAsia="宋体" w:cs="宋体"/>
          <w:color w:val="0F1115"/>
          <w:sz w:val="24"/>
          <w:szCs w:val="24"/>
        </w:rPr>
        <w:br w:type="textWrapping"/>
      </w:r>
      <w:r>
        <w:rPr>
          <w:rFonts w:hint="eastAsia" w:ascii="宋体" w:hAnsi="宋体" w:eastAsia="宋体" w:cs="宋体"/>
          <w:color w:val="0F1115"/>
          <w:sz w:val="24"/>
          <w:szCs w:val="24"/>
        </w:rPr>
        <w:t>统一社会信用代码： </w:t>
      </w:r>
      <w:r>
        <w:rPr>
          <w:rFonts w:hint="eastAsia" w:ascii="宋体" w:hAnsi="宋体" w:eastAsia="宋体" w:cs="宋体"/>
          <w:color w:val="0F1115"/>
          <w:sz w:val="24"/>
          <w:szCs w:val="24"/>
          <w:u w:val="single"/>
        </w:rPr>
        <w:t>___             _____</w:t>
      </w:r>
      <w:r>
        <w:rPr>
          <w:rFonts w:hint="eastAsia" w:ascii="宋体" w:hAnsi="宋体" w:eastAsia="宋体" w:cs="宋体"/>
          <w:color w:val="0F1115"/>
          <w:sz w:val="24"/>
          <w:szCs w:val="24"/>
        </w:rPr>
        <w:br w:type="textWrapping"/>
      </w:r>
      <w:r>
        <w:rPr>
          <w:rFonts w:hint="eastAsia" w:ascii="宋体" w:hAnsi="宋体" w:eastAsia="宋体" w:cs="宋体"/>
          <w:color w:val="0F1115"/>
          <w:sz w:val="24"/>
          <w:szCs w:val="24"/>
        </w:rPr>
        <w:t>地址：</w:t>
      </w:r>
      <w:r>
        <w:rPr>
          <w:rFonts w:hint="eastAsia" w:ascii="宋体" w:hAnsi="宋体" w:eastAsia="宋体" w:cs="宋体"/>
          <w:color w:val="0F1115"/>
          <w:sz w:val="24"/>
          <w:szCs w:val="24"/>
          <w:u w:val="single"/>
        </w:rPr>
        <w:t> ____                         ____</w:t>
      </w:r>
      <w:r>
        <w:rPr>
          <w:rFonts w:hint="eastAsia" w:ascii="宋体" w:hAnsi="宋体" w:eastAsia="宋体" w:cs="宋体"/>
          <w:color w:val="0F1115"/>
          <w:sz w:val="24"/>
          <w:szCs w:val="24"/>
          <w:u w:val="single"/>
        </w:rPr>
        <w:br w:type="textWrapping"/>
      </w:r>
      <w:r>
        <w:rPr>
          <w:rFonts w:hint="eastAsia" w:ascii="宋体" w:hAnsi="宋体" w:eastAsia="宋体" w:cs="宋体"/>
          <w:color w:val="0F1115"/>
          <w:sz w:val="24"/>
          <w:szCs w:val="24"/>
        </w:rPr>
        <w:t>法定代表人：</w:t>
      </w:r>
      <w:r>
        <w:rPr>
          <w:rFonts w:hint="eastAsia" w:ascii="宋体" w:hAnsi="宋体" w:eastAsia="宋体" w:cs="宋体"/>
          <w:color w:val="0F1115"/>
          <w:sz w:val="24"/>
          <w:szCs w:val="24"/>
          <w:u w:val="single"/>
        </w:rPr>
        <w:t> ___                _____</w:t>
      </w:r>
      <w:r>
        <w:rPr>
          <w:rFonts w:hint="eastAsia" w:ascii="宋体" w:hAnsi="宋体" w:eastAsia="宋体" w:cs="宋体"/>
          <w:color w:val="0F1115"/>
          <w:sz w:val="24"/>
          <w:szCs w:val="24"/>
        </w:rPr>
        <w:t xml:space="preserve"> 职务：</w:t>
      </w:r>
      <w:r>
        <w:rPr>
          <w:rFonts w:hint="eastAsia" w:ascii="宋体" w:hAnsi="宋体" w:eastAsia="宋体" w:cs="宋体"/>
          <w:color w:val="0F1115"/>
          <w:sz w:val="24"/>
          <w:szCs w:val="24"/>
          <w:u w:val="single"/>
        </w:rPr>
        <w:t xml:space="preserve">                     </w:t>
      </w:r>
    </w:p>
    <w:p w14:paraId="562F1C8C">
      <w:pPr>
        <w:shd w:val="clear" w:color="auto" w:fill="FFFFFF"/>
        <w:adjustRightInd w:val="0"/>
        <w:snapToGrid w:val="0"/>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附：营业执照及法定代表人身份证（正反面）。</w:t>
      </w:r>
    </w:p>
    <w:p w14:paraId="4AB7C8AE">
      <w:pPr>
        <w:shd w:val="clear" w:color="auto" w:fill="FFFFFF"/>
        <w:adjustRightInd w:val="0"/>
        <w:snapToGrid w:val="0"/>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受托人：</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 xml:space="preserve">（姓名） </w:t>
      </w:r>
    </w:p>
    <w:p w14:paraId="2E302BC8">
      <w:pPr>
        <w:shd w:val="clear" w:color="auto" w:fill="FFFFFF"/>
        <w:adjustRightInd w:val="0"/>
        <w:snapToGrid w:val="0"/>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身份证号：</w:t>
      </w:r>
      <w:r>
        <w:rPr>
          <w:rFonts w:hint="eastAsia" w:ascii="宋体" w:hAnsi="宋体" w:eastAsia="宋体" w:cs="宋体"/>
          <w:color w:val="0F1115"/>
          <w:sz w:val="24"/>
          <w:szCs w:val="24"/>
          <w:u w:val="single"/>
        </w:rPr>
        <w:t>__________        ______________</w:t>
      </w:r>
    </w:p>
    <w:p w14:paraId="14603D5D">
      <w:pPr>
        <w:shd w:val="clear" w:color="auto" w:fill="FFFFFF"/>
        <w:spacing w:line="520" w:lineRule="exact"/>
        <w:contextualSpacing/>
        <w:rPr>
          <w:rFonts w:hint="eastAsia" w:ascii="宋体" w:hAnsi="宋体" w:eastAsia="宋体" w:cs="宋体"/>
          <w:color w:val="0F1115"/>
          <w:sz w:val="24"/>
          <w:szCs w:val="24"/>
          <w:u w:val="single"/>
        </w:rPr>
      </w:pPr>
      <w:r>
        <w:rPr>
          <w:rFonts w:hint="eastAsia" w:ascii="宋体" w:hAnsi="宋体" w:eastAsia="宋体" w:cs="宋体"/>
          <w:color w:val="0F1115"/>
          <w:sz w:val="24"/>
          <w:szCs w:val="24"/>
        </w:rPr>
        <w:t>部门及职务：</w:t>
      </w:r>
      <w:r>
        <w:rPr>
          <w:rFonts w:hint="eastAsia" w:ascii="宋体" w:hAnsi="宋体" w:eastAsia="宋体" w:cs="宋体"/>
          <w:color w:val="0F1115"/>
          <w:sz w:val="24"/>
          <w:szCs w:val="24"/>
          <w:u w:val="single"/>
        </w:rPr>
        <w:t xml:space="preserve">                           </w:t>
      </w:r>
    </w:p>
    <w:p w14:paraId="0E333F19">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联系方式：</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 xml:space="preserve">                             </w:t>
      </w:r>
    </w:p>
    <w:p w14:paraId="09946787">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附：受托人身份证（正反面）。</w:t>
      </w:r>
    </w:p>
    <w:p w14:paraId="1A9BB16F">
      <w:pPr>
        <w:shd w:val="clear" w:color="auto" w:fill="FFFFFF"/>
        <w:spacing w:line="520" w:lineRule="exact"/>
        <w:contextualSpacing/>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委托人就参与贵单位【具体招标项目名称】（招标编号：【】）的招标活动，特作出如下授权：</w:t>
      </w:r>
    </w:p>
    <w:p w14:paraId="0E9B4BD1">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兹授权委托人（部门）</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（姓名）</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同志（身份证号：</w:t>
      </w:r>
      <w:r>
        <w:rPr>
          <w:rFonts w:hint="eastAsia" w:ascii="宋体" w:hAnsi="宋体" w:eastAsia="宋体" w:cs="宋体"/>
          <w:color w:val="0F1115"/>
          <w:sz w:val="24"/>
          <w:szCs w:val="24"/>
          <w:u w:val="single"/>
        </w:rPr>
        <w:t>_______  _________________</w:t>
      </w:r>
      <w:r>
        <w:rPr>
          <w:rFonts w:hint="eastAsia" w:ascii="宋体" w:hAnsi="宋体" w:eastAsia="宋体" w:cs="宋体"/>
          <w:color w:val="0F1115"/>
          <w:sz w:val="24"/>
          <w:szCs w:val="24"/>
        </w:rPr>
        <w:t>）。依据授权范围</w:t>
      </w:r>
      <w:r>
        <w:rPr>
          <w:rFonts w:hint="eastAsia" w:ascii="宋体" w:hAnsi="宋体" w:eastAsia="宋体" w:cs="宋体"/>
          <w:sz w:val="24"/>
          <w:szCs w:val="24"/>
        </w:rPr>
        <w:t>全权</w:t>
      </w:r>
      <w:r>
        <w:rPr>
          <w:rFonts w:hint="eastAsia" w:ascii="宋体" w:hAnsi="宋体" w:eastAsia="宋体" w:cs="宋体"/>
          <w:color w:val="0F1115"/>
          <w:sz w:val="24"/>
          <w:szCs w:val="24"/>
        </w:rPr>
        <w:t>代表委托人办理与贵单位关于</w:t>
      </w:r>
      <w:r>
        <w:rPr>
          <w:rFonts w:hint="eastAsia" w:ascii="宋体" w:hAnsi="宋体" w:eastAsia="宋体" w:cs="宋体"/>
          <w:color w:val="0F1115"/>
          <w:sz w:val="24"/>
          <w:szCs w:val="24"/>
          <w:u w:val="single"/>
        </w:rPr>
        <w:t xml:space="preserve">                </w:t>
      </w:r>
      <w:r>
        <w:rPr>
          <w:rFonts w:hint="eastAsia" w:ascii="宋体" w:hAnsi="宋体" w:eastAsia="宋体" w:cs="宋体"/>
          <w:color w:val="0F1115"/>
          <w:sz w:val="24"/>
          <w:szCs w:val="24"/>
        </w:rPr>
        <w:t>(具体事由，如：XXXX项目合同签署)事宜。</w:t>
      </w:r>
    </w:p>
    <w:p w14:paraId="63AE130F">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授权范围：</w:t>
      </w:r>
    </w:p>
    <w:p w14:paraId="6164E150">
      <w:pPr>
        <w:widowControl/>
        <w:numPr>
          <w:ilvl w:val="0"/>
          <w:numId w:val="2"/>
        </w:numPr>
        <w:shd w:val="clear" w:color="auto" w:fill="FFFFFF"/>
        <w:tabs>
          <w:tab w:val="clear" w:pos="720"/>
        </w:tabs>
        <w:spacing w:line="520" w:lineRule="exact"/>
        <w:ind w:left="0" w:firstLine="0"/>
        <w:contextualSpacing/>
        <w:jc w:val="left"/>
        <w:rPr>
          <w:rFonts w:hint="eastAsia" w:ascii="宋体" w:hAnsi="宋体" w:eastAsia="宋体" w:cs="宋体"/>
          <w:color w:val="0F1115"/>
          <w:sz w:val="24"/>
          <w:szCs w:val="24"/>
        </w:rPr>
      </w:pPr>
      <w:r>
        <w:rPr>
          <w:rFonts w:hint="eastAsia" w:ascii="宋体" w:hAnsi="宋体" w:eastAsia="宋体" w:cs="宋体"/>
          <w:color w:val="0F1115"/>
          <w:sz w:val="24"/>
          <w:szCs w:val="24"/>
        </w:rPr>
        <w:t>代表委托人签署、修改和确认</w:t>
      </w:r>
      <w:r>
        <w:rPr>
          <w:rFonts w:hint="eastAsia" w:ascii="宋体" w:hAnsi="宋体" w:eastAsia="宋体" w:cs="宋体"/>
          <w:color w:val="0F1115"/>
          <w:sz w:val="24"/>
          <w:szCs w:val="24"/>
          <w:u w:val="single"/>
        </w:rPr>
        <w:t xml:space="preserve"> ________</w:t>
      </w:r>
      <w:r>
        <w:rPr>
          <w:rFonts w:hint="eastAsia" w:ascii="宋体" w:hAnsi="宋体" w:eastAsia="宋体" w:cs="宋体"/>
          <w:color w:val="0F1115"/>
          <w:sz w:val="24"/>
          <w:szCs w:val="24"/>
        </w:rPr>
        <w:t>（合同/文件名称）；</w:t>
      </w:r>
    </w:p>
    <w:p w14:paraId="30F1E1C3">
      <w:pPr>
        <w:widowControl/>
        <w:numPr>
          <w:ilvl w:val="0"/>
          <w:numId w:val="2"/>
        </w:numPr>
        <w:shd w:val="clear" w:color="auto" w:fill="FFFFFF"/>
        <w:tabs>
          <w:tab w:val="clear" w:pos="720"/>
        </w:tabs>
        <w:spacing w:line="520" w:lineRule="exact"/>
        <w:ind w:left="0" w:firstLine="0"/>
        <w:contextualSpacing/>
        <w:jc w:val="left"/>
        <w:rPr>
          <w:rFonts w:hint="eastAsia" w:ascii="宋体" w:hAnsi="宋体" w:eastAsia="宋体" w:cs="宋体"/>
          <w:color w:val="0F1115"/>
          <w:sz w:val="24"/>
          <w:szCs w:val="24"/>
        </w:rPr>
      </w:pPr>
      <w:r>
        <w:rPr>
          <w:rFonts w:hint="eastAsia" w:ascii="宋体" w:hAnsi="宋体" w:eastAsia="宋体" w:cs="宋体"/>
          <w:color w:val="0F1115"/>
          <w:sz w:val="24"/>
          <w:szCs w:val="24"/>
        </w:rPr>
        <w:t>代表委托人进行相关业务的洽谈、协商；</w:t>
      </w:r>
    </w:p>
    <w:p w14:paraId="7D4A2FA2">
      <w:pPr>
        <w:widowControl/>
        <w:numPr>
          <w:ilvl w:val="0"/>
          <w:numId w:val="2"/>
        </w:numPr>
        <w:shd w:val="clear" w:color="auto" w:fill="FFFFFF"/>
        <w:tabs>
          <w:tab w:val="clear" w:pos="720"/>
        </w:tabs>
        <w:spacing w:line="520" w:lineRule="exact"/>
        <w:ind w:left="0" w:firstLine="0"/>
        <w:contextualSpacing/>
        <w:jc w:val="left"/>
        <w:rPr>
          <w:rFonts w:hint="eastAsia" w:ascii="宋体" w:hAnsi="宋体" w:eastAsia="宋体" w:cs="宋体"/>
          <w:color w:val="0F1115"/>
          <w:sz w:val="24"/>
          <w:szCs w:val="24"/>
        </w:rPr>
      </w:pPr>
      <w:r>
        <w:rPr>
          <w:rFonts w:hint="eastAsia" w:ascii="宋体" w:hAnsi="宋体" w:eastAsia="宋体" w:cs="宋体"/>
          <w:color w:val="0F1115"/>
          <w:sz w:val="24"/>
          <w:szCs w:val="24"/>
        </w:rPr>
        <w:t>代表委托人处理与上述事宜有关的其他一切事项。</w:t>
      </w:r>
    </w:p>
    <w:p w14:paraId="68542893">
      <w:pPr>
        <w:shd w:val="clear" w:color="auto" w:fill="FFFFFF"/>
        <w:spacing w:line="520" w:lineRule="exact"/>
        <w:ind w:firstLine="480" w:firstLineChars="200"/>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受托人在上述授权范围内所</w:t>
      </w:r>
      <w:r>
        <w:rPr>
          <w:rFonts w:hint="eastAsia" w:ascii="宋体" w:hAnsi="宋体" w:eastAsia="宋体" w:cs="宋体"/>
          <w:sz w:val="24"/>
          <w:szCs w:val="24"/>
        </w:rPr>
        <w:t>实施</w:t>
      </w:r>
      <w:r>
        <w:rPr>
          <w:rFonts w:hint="eastAsia" w:ascii="宋体" w:hAnsi="宋体" w:eastAsia="宋体" w:cs="宋体"/>
          <w:color w:val="0F1115"/>
          <w:sz w:val="24"/>
          <w:szCs w:val="24"/>
        </w:rPr>
        <w:t>的一切行为及签署的所有文件，委托人均予以承认并承担全部法律责任。</w:t>
      </w:r>
    </w:p>
    <w:p w14:paraId="162AF56F">
      <w:pPr>
        <w:shd w:val="clear" w:color="auto" w:fill="FFFFFF"/>
        <w:spacing w:line="520" w:lineRule="exact"/>
        <w:ind w:firstLine="480" w:firstLineChars="200"/>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授权期限：</w:t>
      </w:r>
      <w:r>
        <w:rPr>
          <w:rFonts w:hint="eastAsia" w:ascii="宋体" w:hAnsi="宋体" w:eastAsia="宋体" w:cs="宋体"/>
          <w:color w:val="0F1115"/>
          <w:sz w:val="24"/>
          <w:szCs w:val="24"/>
          <w:u w:val="single"/>
        </w:rPr>
        <w:t xml:space="preserve"> _____ </w:t>
      </w:r>
      <w:r>
        <w:rPr>
          <w:rFonts w:hint="eastAsia" w:ascii="宋体" w:hAnsi="宋体" w:eastAsia="宋体" w:cs="宋体"/>
          <w:color w:val="0F1115"/>
          <w:sz w:val="24"/>
          <w:szCs w:val="24"/>
        </w:rPr>
        <w:t>年</w:t>
      </w:r>
      <w:r>
        <w:rPr>
          <w:rFonts w:hint="eastAsia" w:ascii="宋体" w:hAnsi="宋体" w:eastAsia="宋体" w:cs="宋体"/>
          <w:color w:val="0F1115"/>
          <w:sz w:val="24"/>
          <w:szCs w:val="24"/>
          <w:u w:val="single"/>
        </w:rPr>
        <w:t xml:space="preserve">__ </w:t>
      </w:r>
      <w:r>
        <w:rPr>
          <w:rFonts w:hint="eastAsia" w:ascii="宋体" w:hAnsi="宋体" w:eastAsia="宋体" w:cs="宋体"/>
          <w:color w:val="0F1115"/>
          <w:sz w:val="24"/>
          <w:szCs w:val="24"/>
        </w:rPr>
        <w:t>月</w:t>
      </w:r>
      <w:r>
        <w:rPr>
          <w:rFonts w:hint="eastAsia" w:ascii="宋体" w:hAnsi="宋体" w:eastAsia="宋体" w:cs="宋体"/>
          <w:color w:val="0F1115"/>
          <w:sz w:val="24"/>
          <w:szCs w:val="24"/>
          <w:u w:val="single"/>
        </w:rPr>
        <w:t xml:space="preserve"> __</w:t>
      </w:r>
      <w:r>
        <w:rPr>
          <w:rFonts w:hint="eastAsia" w:ascii="宋体" w:hAnsi="宋体" w:eastAsia="宋体" w:cs="宋体"/>
          <w:color w:val="0F1115"/>
          <w:sz w:val="24"/>
          <w:szCs w:val="24"/>
        </w:rPr>
        <w:t>日至</w:t>
      </w:r>
      <w:r>
        <w:rPr>
          <w:rFonts w:hint="eastAsia" w:ascii="宋体" w:hAnsi="宋体" w:eastAsia="宋体" w:cs="宋体"/>
          <w:color w:val="0F1115"/>
          <w:sz w:val="24"/>
          <w:szCs w:val="24"/>
          <w:u w:val="single"/>
        </w:rPr>
        <w:t xml:space="preserve"> __ </w:t>
      </w:r>
      <w:r>
        <w:rPr>
          <w:rFonts w:hint="eastAsia" w:ascii="宋体" w:hAnsi="宋体" w:eastAsia="宋体" w:cs="宋体"/>
          <w:color w:val="0F1115"/>
          <w:sz w:val="24"/>
          <w:szCs w:val="24"/>
        </w:rPr>
        <w:t>年</w:t>
      </w:r>
      <w:r>
        <w:rPr>
          <w:rFonts w:hint="eastAsia" w:ascii="宋体" w:hAnsi="宋体" w:eastAsia="宋体" w:cs="宋体"/>
          <w:color w:val="0F1115"/>
          <w:sz w:val="24"/>
          <w:szCs w:val="24"/>
          <w:u w:val="single"/>
        </w:rPr>
        <w:t xml:space="preserve"> __</w:t>
      </w:r>
      <w:r>
        <w:rPr>
          <w:rFonts w:hint="eastAsia" w:ascii="宋体" w:hAnsi="宋体" w:eastAsia="宋体" w:cs="宋体"/>
          <w:color w:val="0F1115"/>
          <w:sz w:val="24"/>
          <w:szCs w:val="24"/>
        </w:rPr>
        <w:t>月</w:t>
      </w:r>
      <w:r>
        <w:rPr>
          <w:rFonts w:hint="eastAsia" w:ascii="宋体" w:hAnsi="宋体" w:eastAsia="宋体" w:cs="宋体"/>
          <w:color w:val="0F1115"/>
          <w:sz w:val="24"/>
          <w:szCs w:val="24"/>
          <w:u w:val="single"/>
        </w:rPr>
        <w:t xml:space="preserve"> _</w:t>
      </w:r>
      <w:r>
        <w:rPr>
          <w:rFonts w:hint="eastAsia" w:ascii="宋体" w:hAnsi="宋体" w:eastAsia="宋体" w:cs="宋体"/>
          <w:color w:val="0F1115"/>
          <w:sz w:val="24"/>
          <w:szCs w:val="24"/>
        </w:rPr>
        <w:t>日。</w:t>
      </w:r>
    </w:p>
    <w:p w14:paraId="49E00B3D">
      <w:pPr>
        <w:adjustRightInd w:val="0"/>
        <w:snapToGrid w:val="0"/>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受托人无转委托权。</w:t>
      </w:r>
    </w:p>
    <w:p w14:paraId="59E5119F">
      <w:pPr>
        <w:shd w:val="clear" w:color="auto" w:fill="FFFFFF"/>
        <w:adjustRightInd w:val="0"/>
        <w:spacing w:line="520" w:lineRule="exact"/>
        <w:ind w:firstLine="480" w:firstLineChars="200"/>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本授权委托书自委托人法定代表人签字或盖章并加盖委托人公章之日起生效。</w:t>
      </w:r>
    </w:p>
    <w:p w14:paraId="0B0343CC">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委托人（盖章）：</w:t>
      </w:r>
      <w:r>
        <w:rPr>
          <w:rFonts w:hint="eastAsia" w:ascii="宋体" w:hAnsi="宋体" w:eastAsia="宋体" w:cs="宋体"/>
          <w:color w:val="0F1115"/>
          <w:sz w:val="24"/>
          <w:szCs w:val="24"/>
          <w:u w:val="single"/>
        </w:rPr>
        <w:t> ________</w:t>
      </w:r>
      <w:r>
        <w:rPr>
          <w:rFonts w:hint="eastAsia" w:ascii="宋体" w:hAnsi="宋体" w:eastAsia="宋体" w:cs="宋体"/>
          <w:color w:val="0F1115"/>
          <w:sz w:val="24"/>
          <w:szCs w:val="24"/>
        </w:rPr>
        <w:t>（公司公章）</w:t>
      </w:r>
    </w:p>
    <w:p w14:paraId="656E85FA">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法定代表人（签字或盖章）：</w:t>
      </w:r>
      <w:r>
        <w:rPr>
          <w:rFonts w:hint="eastAsia" w:ascii="宋体" w:hAnsi="宋体" w:eastAsia="宋体" w:cs="宋体"/>
          <w:color w:val="0F1115"/>
          <w:sz w:val="24"/>
          <w:szCs w:val="24"/>
          <w:u w:val="single"/>
        </w:rPr>
        <w:t> ________</w:t>
      </w:r>
    </w:p>
    <w:p w14:paraId="2EE7029C">
      <w:pPr>
        <w:shd w:val="clear" w:color="auto" w:fill="FFFFFF"/>
        <w:spacing w:line="520" w:lineRule="exact"/>
        <w:contextualSpacing/>
        <w:rPr>
          <w:rFonts w:hint="eastAsia" w:ascii="宋体" w:hAnsi="宋体" w:eastAsia="宋体" w:cs="宋体"/>
          <w:color w:val="0F1115"/>
          <w:sz w:val="24"/>
          <w:szCs w:val="24"/>
          <w:u w:val="single"/>
        </w:rPr>
      </w:pPr>
      <w:r>
        <w:rPr>
          <w:rFonts w:hint="eastAsia" w:ascii="宋体" w:hAnsi="宋体" w:eastAsia="宋体" w:cs="宋体"/>
          <w:color w:val="0F1115"/>
          <w:sz w:val="24"/>
          <w:szCs w:val="24"/>
        </w:rPr>
        <w:t>被委托人（签字）：</w:t>
      </w:r>
      <w:r>
        <w:rPr>
          <w:rFonts w:hint="eastAsia" w:ascii="宋体" w:hAnsi="宋体" w:eastAsia="宋体" w:cs="宋体"/>
          <w:color w:val="0F1115"/>
          <w:sz w:val="24"/>
          <w:szCs w:val="24"/>
          <w:u w:val="single"/>
        </w:rPr>
        <w:t xml:space="preserve">               </w:t>
      </w:r>
    </w:p>
    <w:p w14:paraId="00426CF0">
      <w:pPr>
        <w:shd w:val="clear" w:color="auto" w:fill="FFFFFF"/>
        <w:spacing w:line="520" w:lineRule="exact"/>
        <w:contextualSpacing/>
        <w:rPr>
          <w:rFonts w:hint="eastAsia" w:ascii="宋体" w:hAnsi="宋体" w:eastAsia="宋体" w:cs="宋体"/>
          <w:color w:val="0F1115"/>
          <w:sz w:val="24"/>
          <w:szCs w:val="24"/>
        </w:rPr>
      </w:pPr>
      <w:r>
        <w:rPr>
          <w:rFonts w:hint="eastAsia" w:ascii="宋体" w:hAnsi="宋体" w:eastAsia="宋体" w:cs="宋体"/>
          <w:color w:val="0F1115"/>
          <w:sz w:val="24"/>
          <w:szCs w:val="24"/>
        </w:rPr>
        <w:t>日期：</w:t>
      </w:r>
      <w:r>
        <w:rPr>
          <w:rFonts w:hint="eastAsia" w:ascii="宋体" w:hAnsi="宋体" w:eastAsia="宋体" w:cs="宋体"/>
          <w:color w:val="0F1115"/>
          <w:sz w:val="24"/>
          <w:szCs w:val="24"/>
          <w:u w:val="single"/>
        </w:rPr>
        <w:t xml:space="preserve"> ______ </w:t>
      </w:r>
      <w:r>
        <w:rPr>
          <w:rFonts w:hint="eastAsia" w:ascii="宋体" w:hAnsi="宋体" w:eastAsia="宋体" w:cs="宋体"/>
          <w:color w:val="0F1115"/>
          <w:sz w:val="24"/>
          <w:szCs w:val="24"/>
        </w:rPr>
        <w:t>年</w:t>
      </w:r>
      <w:r>
        <w:rPr>
          <w:rFonts w:hint="eastAsia" w:ascii="宋体" w:hAnsi="宋体" w:eastAsia="宋体" w:cs="宋体"/>
          <w:color w:val="0F1115"/>
          <w:sz w:val="24"/>
          <w:szCs w:val="24"/>
          <w:u w:val="single"/>
        </w:rPr>
        <w:t xml:space="preserve"> __ </w:t>
      </w:r>
      <w:r>
        <w:rPr>
          <w:rFonts w:hint="eastAsia" w:ascii="宋体" w:hAnsi="宋体" w:eastAsia="宋体" w:cs="宋体"/>
          <w:color w:val="0F1115"/>
          <w:sz w:val="24"/>
          <w:szCs w:val="24"/>
        </w:rPr>
        <w:t>月</w:t>
      </w:r>
      <w:r>
        <w:rPr>
          <w:rFonts w:hint="eastAsia" w:ascii="宋体" w:hAnsi="宋体" w:eastAsia="宋体" w:cs="宋体"/>
          <w:color w:val="0F1115"/>
          <w:sz w:val="24"/>
          <w:szCs w:val="24"/>
          <w:u w:val="single"/>
        </w:rPr>
        <w:t xml:space="preserve"> __</w:t>
      </w:r>
      <w:r>
        <w:rPr>
          <w:rFonts w:hint="eastAsia" w:ascii="宋体" w:hAnsi="宋体" w:eastAsia="宋体" w:cs="宋体"/>
          <w:color w:val="0F1115"/>
          <w:sz w:val="24"/>
          <w:szCs w:val="24"/>
        </w:rPr>
        <w:t>日</w:t>
      </w:r>
    </w:p>
    <w:p w14:paraId="2EFF7AD1">
      <w:pPr>
        <w:rPr>
          <w:rFonts w:hint="eastAsia" w:ascii="宋体" w:hAnsi="宋体" w:eastAsia="宋体" w:cs="宋体"/>
          <w:color w:val="000000" w:themeColor="text1"/>
          <w:sz w:val="24"/>
          <w:szCs w:val="24"/>
          <w14:textFill>
            <w14:solidFill>
              <w14:schemeClr w14:val="tx1"/>
            </w14:solidFill>
          </w14:textFill>
        </w:rPr>
      </w:pPr>
    </w:p>
    <w:p w14:paraId="32A4EAC6">
      <w:pPr>
        <w:pStyle w:val="2"/>
        <w:autoSpaceDE/>
        <w:autoSpaceDN/>
        <w:rPr>
          <w:rFonts w:hint="eastAsia" w:ascii="宋体" w:hAnsi="宋体" w:eastAsia="宋体" w:cs="宋体"/>
          <w:b w:val="0"/>
          <w:color w:val="000000" w:themeColor="text1"/>
          <w:sz w:val="24"/>
          <w:szCs w:val="24"/>
          <w14:textFill>
            <w14:solidFill>
              <w14:schemeClr w14:val="tx1"/>
            </w14:solidFill>
          </w14:textFill>
        </w:rPr>
      </w:pPr>
      <w:bookmarkStart w:id="16" w:name="_Toc195261733"/>
      <w:bookmarkStart w:id="17" w:name="_Toc148536840"/>
      <w:bookmarkStart w:id="18" w:name="_Toc148537116"/>
      <w:bookmarkStart w:id="19" w:name="_Toc203469233"/>
    </w:p>
    <w:p w14:paraId="766FEA8E">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38D79F9D">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0C96005A">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3E0DDD54">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7DEC34DE">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107798B8">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48A440FA">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0792B875">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782604AB">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0AEBEA49">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6E336C3F">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4BDFD625">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3E8FCC49">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69DE6CC8">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26C97616">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7F9FC7AF">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7D38F1EE">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6DE27618">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0A5A6C46">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7C980581">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4837C8BB">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3B4E85C5">
      <w:pPr>
        <w:pStyle w:val="2"/>
        <w:autoSpaceDE/>
        <w:autoSpaceDN/>
        <w:rPr>
          <w:rFonts w:hint="eastAsia" w:ascii="宋体" w:hAnsi="宋体" w:eastAsia="宋体" w:cs="宋体"/>
          <w:b w:val="0"/>
          <w:color w:val="000000" w:themeColor="text1"/>
          <w:sz w:val="24"/>
          <w:szCs w:val="24"/>
          <w14:textFill>
            <w14:solidFill>
              <w14:schemeClr w14:val="tx1"/>
            </w14:solidFill>
          </w14:textFill>
        </w:rPr>
      </w:pPr>
    </w:p>
    <w:p w14:paraId="6E8753BC">
      <w:pPr>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br w:type="page"/>
      </w:r>
    </w:p>
    <w:p w14:paraId="45FA1F60">
      <w:pPr>
        <w:pStyle w:val="2"/>
        <w:autoSpaceDE/>
        <w:autoSpaceDN/>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5. 报价一览表（实质性格式）</w:t>
      </w:r>
      <w:bookmarkEnd w:id="16"/>
      <w:bookmarkEnd w:id="17"/>
      <w:bookmarkEnd w:id="18"/>
      <w:bookmarkEnd w:id="19"/>
    </w:p>
    <w:p w14:paraId="579BE9C4">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报价一览表</w:t>
      </w:r>
    </w:p>
    <w:p w14:paraId="66E9ABB2">
      <w:pPr>
        <w:pStyle w:val="4"/>
        <w:autoSpaceDE/>
        <w:autoSpaceDN/>
        <w:spacing w:before="4"/>
        <w:ind w:left="298" w:right="290"/>
        <w:rPr>
          <w:rFonts w:hint="eastAsia" w:ascii="宋体" w:hAnsi="宋体" w:eastAsia="宋体" w:cs="宋体"/>
          <w:color w:val="000000" w:themeColor="text1"/>
          <w:sz w:val="24"/>
          <w:szCs w:val="24"/>
          <w14:textFill>
            <w14:solidFill>
              <w14:schemeClr w14:val="tx1"/>
            </w14:solidFill>
          </w14:textFill>
        </w:rPr>
      </w:pPr>
    </w:p>
    <w:p w14:paraId="7DC2AAE7">
      <w:pPr>
        <w:tabs>
          <w:tab w:val="left" w:pos="1800"/>
          <w:tab w:val="left" w:pos="5580"/>
        </w:tabs>
        <w:spacing w:line="520" w:lineRule="exac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项目名称：____________</w:t>
      </w:r>
    </w:p>
    <w:tbl>
      <w:tblPr>
        <w:tblStyle w:val="8"/>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9"/>
        <w:gridCol w:w="3125"/>
        <w:gridCol w:w="2563"/>
      </w:tblGrid>
      <w:tr w14:paraId="5DF8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771" w:type="pct"/>
            <w:tcBorders>
              <w:top w:val="single" w:color="auto" w:sz="4" w:space="0"/>
              <w:left w:val="single" w:color="auto" w:sz="4" w:space="0"/>
              <w:bottom w:val="single" w:color="auto" w:sz="4" w:space="0"/>
              <w:right w:val="single" w:color="auto" w:sz="4" w:space="0"/>
            </w:tcBorders>
            <w:vAlign w:val="center"/>
          </w:tcPr>
          <w:p w14:paraId="35F5E2A9">
            <w:pPr>
              <w:tabs>
                <w:tab w:val="left" w:pos="5580"/>
              </w:tabs>
              <w:jc w:val="center"/>
              <w:rPr>
                <w:rFonts w:hint="eastAsia" w:ascii="宋体" w:hAnsi="宋体" w:eastAsia="宋体" w:cs="宋体"/>
                <w:b/>
                <w:sz w:val="24"/>
                <w:szCs w:val="24"/>
              </w:rPr>
            </w:pPr>
            <w:r>
              <w:rPr>
                <w:rFonts w:hint="eastAsia" w:ascii="宋体" w:hAnsi="宋体" w:eastAsia="宋体" w:cs="宋体"/>
                <w:b/>
                <w:sz w:val="24"/>
                <w:szCs w:val="24"/>
              </w:rPr>
              <w:t>供应商名称</w:t>
            </w:r>
          </w:p>
        </w:tc>
        <w:tc>
          <w:tcPr>
            <w:tcW w:w="1774" w:type="pct"/>
            <w:tcBorders>
              <w:top w:val="single" w:color="auto" w:sz="4" w:space="0"/>
              <w:left w:val="single" w:color="auto" w:sz="4" w:space="0"/>
              <w:right w:val="single" w:color="auto" w:sz="4" w:space="0"/>
            </w:tcBorders>
            <w:vAlign w:val="center"/>
          </w:tcPr>
          <w:p w14:paraId="0C9B573A">
            <w:pPr>
              <w:tabs>
                <w:tab w:val="left" w:pos="5580"/>
              </w:tabs>
              <w:jc w:val="center"/>
              <w:rPr>
                <w:rFonts w:hint="eastAsia" w:ascii="宋体" w:hAnsi="宋体" w:eastAsia="宋体" w:cs="宋体"/>
                <w:b/>
                <w:sz w:val="24"/>
                <w:szCs w:val="24"/>
              </w:rPr>
            </w:pPr>
            <w:r>
              <w:rPr>
                <w:rFonts w:hint="eastAsia" w:ascii="宋体" w:hAnsi="宋体" w:eastAsia="宋体" w:cs="宋体"/>
                <w:b/>
                <w:sz w:val="24"/>
                <w:szCs w:val="24"/>
              </w:rPr>
              <w:t>响应报价（</w:t>
            </w:r>
            <w:r>
              <w:rPr>
                <w:rFonts w:hint="eastAsia" w:ascii="宋体" w:hAnsi="宋体" w:eastAsia="宋体" w:cs="宋体"/>
                <w:b/>
                <w:sz w:val="24"/>
                <w:szCs w:val="24"/>
                <w:lang w:val="en-US" w:eastAsia="zh-CN"/>
              </w:rPr>
              <w:t>元</w:t>
            </w:r>
            <w:r>
              <w:rPr>
                <w:rFonts w:hint="eastAsia" w:ascii="宋体" w:hAnsi="宋体" w:eastAsia="宋体" w:cs="宋体"/>
                <w:b/>
                <w:sz w:val="24"/>
                <w:szCs w:val="24"/>
              </w:rPr>
              <w:t>）</w:t>
            </w:r>
          </w:p>
        </w:tc>
        <w:tc>
          <w:tcPr>
            <w:tcW w:w="1455" w:type="pct"/>
            <w:vAlign w:val="center"/>
          </w:tcPr>
          <w:p w14:paraId="62D02861">
            <w:pPr>
              <w:tabs>
                <w:tab w:val="left" w:pos="5580"/>
              </w:tabs>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6B80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771" w:type="pct"/>
            <w:tcBorders>
              <w:top w:val="single" w:color="auto" w:sz="4" w:space="0"/>
              <w:left w:val="single" w:color="auto" w:sz="4" w:space="0"/>
              <w:bottom w:val="single" w:color="auto" w:sz="4" w:space="0"/>
              <w:right w:val="single" w:color="auto" w:sz="4" w:space="0"/>
            </w:tcBorders>
            <w:vAlign w:val="center"/>
          </w:tcPr>
          <w:p w14:paraId="1856881E">
            <w:pPr>
              <w:tabs>
                <w:tab w:val="left" w:pos="5580"/>
              </w:tabs>
              <w:jc w:val="center"/>
              <w:rPr>
                <w:rFonts w:hint="eastAsia" w:ascii="宋体" w:hAnsi="宋体" w:eastAsia="宋体" w:cs="宋体"/>
                <w:sz w:val="24"/>
                <w:szCs w:val="24"/>
              </w:rPr>
            </w:pPr>
          </w:p>
        </w:tc>
        <w:tc>
          <w:tcPr>
            <w:tcW w:w="1774" w:type="pct"/>
            <w:tcBorders>
              <w:top w:val="single" w:color="auto" w:sz="4" w:space="0"/>
              <w:left w:val="single" w:color="auto" w:sz="4" w:space="0"/>
              <w:bottom w:val="single" w:color="auto" w:sz="4" w:space="0"/>
              <w:right w:val="single" w:color="auto" w:sz="4" w:space="0"/>
            </w:tcBorders>
            <w:vAlign w:val="center"/>
          </w:tcPr>
          <w:p w14:paraId="01B81530">
            <w:pPr>
              <w:tabs>
                <w:tab w:val="left" w:pos="5580"/>
              </w:tabs>
              <w:jc w:val="center"/>
              <w:rPr>
                <w:rFonts w:hint="eastAsia" w:ascii="宋体" w:hAnsi="宋体" w:eastAsia="宋体" w:cs="宋体"/>
                <w:sz w:val="24"/>
                <w:szCs w:val="24"/>
              </w:rPr>
            </w:pPr>
          </w:p>
        </w:tc>
        <w:tc>
          <w:tcPr>
            <w:tcW w:w="1455" w:type="pct"/>
            <w:vAlign w:val="center"/>
          </w:tcPr>
          <w:p w14:paraId="1D1EEA6C">
            <w:pPr>
              <w:tabs>
                <w:tab w:val="left" w:pos="5580"/>
              </w:tabs>
              <w:rPr>
                <w:rFonts w:hint="eastAsia" w:ascii="宋体" w:hAnsi="宋体" w:eastAsia="宋体" w:cs="宋体"/>
                <w:sz w:val="24"/>
                <w:szCs w:val="24"/>
              </w:rPr>
            </w:pPr>
            <w:r>
              <w:rPr>
                <w:rFonts w:hint="eastAsia" w:ascii="宋体" w:hAnsi="宋体" w:eastAsia="宋体" w:cs="宋体"/>
                <w:sz w:val="24"/>
                <w:szCs w:val="24"/>
              </w:rPr>
              <w:t>增值税税率为：</w:t>
            </w:r>
          </w:p>
        </w:tc>
      </w:tr>
    </w:tbl>
    <w:p w14:paraId="6D87BF9C">
      <w:pPr>
        <w:pStyle w:val="4"/>
        <w:autoSpaceDE/>
        <w:autoSpaceDN/>
        <w:spacing w:before="6"/>
        <w:ind w:left="298" w:right="290"/>
        <w:rPr>
          <w:rFonts w:hint="eastAsia" w:ascii="宋体" w:hAnsi="宋体" w:eastAsia="宋体" w:cs="宋体"/>
          <w:color w:val="000000" w:themeColor="text1"/>
          <w:sz w:val="24"/>
          <w:szCs w:val="24"/>
          <w14:textFill>
            <w14:solidFill>
              <w14:schemeClr w14:val="tx1"/>
            </w14:solidFill>
          </w14:textFill>
        </w:rPr>
      </w:pPr>
    </w:p>
    <w:p w14:paraId="03CEF32B">
      <w:pPr>
        <w:autoSpaceDE w:val="0"/>
        <w:autoSpaceDN w:val="0"/>
        <w:adjustRightInd w:val="0"/>
        <w:jc w:val="left"/>
        <w:rPr>
          <w:color w:val="000000"/>
          <w:sz w:val="24"/>
          <w:szCs w:val="20"/>
        </w:rPr>
      </w:pPr>
      <w:r>
        <w:rPr>
          <w:color w:val="000000"/>
          <w:kern w:val="0"/>
          <w:sz w:val="24"/>
        </w:rPr>
        <w:t>注：</w:t>
      </w:r>
      <w:r>
        <w:rPr>
          <w:color w:val="000000"/>
          <w:sz w:val="24"/>
          <w:szCs w:val="20"/>
        </w:rPr>
        <w:t>此表中，</w:t>
      </w:r>
      <w:r>
        <w:rPr>
          <w:rFonts w:hint="eastAsia"/>
          <w:color w:val="000000"/>
          <w:sz w:val="24"/>
          <w:szCs w:val="20"/>
          <w:lang w:val="en-US" w:eastAsia="zh-CN"/>
        </w:rPr>
        <w:t>响应</w:t>
      </w:r>
      <w:r>
        <w:rPr>
          <w:color w:val="000000"/>
          <w:sz w:val="24"/>
          <w:szCs w:val="20"/>
        </w:rPr>
        <w:t>报价应和《分项报价表》中的总价一致。</w:t>
      </w:r>
    </w:p>
    <w:p w14:paraId="418187A6">
      <w:pPr>
        <w:pStyle w:val="4"/>
        <w:autoSpaceDE/>
        <w:autoSpaceDN/>
        <w:spacing w:line="520" w:lineRule="exact"/>
        <w:contextualSpacing/>
        <w:rPr>
          <w:rFonts w:hint="eastAsia" w:ascii="宋体" w:hAnsi="宋体" w:eastAsia="宋体" w:cs="宋体"/>
          <w:sz w:val="24"/>
          <w:szCs w:val="24"/>
        </w:rPr>
      </w:pPr>
    </w:p>
    <w:p w14:paraId="0566B759">
      <w:pPr>
        <w:pStyle w:val="4"/>
        <w:autoSpaceDE/>
        <w:autoSpaceDN/>
        <w:spacing w:line="520" w:lineRule="exact"/>
        <w:contextualSpacing/>
        <w:rPr>
          <w:rFonts w:hint="eastAsia" w:ascii="宋体" w:hAnsi="宋体" w:eastAsia="宋体" w:cs="宋体"/>
          <w:sz w:val="24"/>
          <w:szCs w:val="24"/>
        </w:rPr>
      </w:pPr>
    </w:p>
    <w:p w14:paraId="763CEFE2">
      <w:pPr>
        <w:pStyle w:val="4"/>
        <w:tabs>
          <w:tab w:val="left" w:pos="2021"/>
          <w:tab w:val="left" w:pos="2981"/>
          <w:tab w:val="left" w:pos="3941"/>
          <w:tab w:val="left" w:pos="4954"/>
        </w:tabs>
        <w:autoSpaceDE/>
        <w:autoSpaceDN/>
        <w:spacing w:line="520" w:lineRule="exact"/>
        <w:contextualSpacing/>
        <w:rPr>
          <w:rFonts w:hint="eastAsia" w:ascii="宋体" w:hAnsi="宋体" w:eastAsia="宋体" w:cs="宋体"/>
          <w:sz w:val="24"/>
          <w:szCs w:val="24"/>
        </w:rPr>
      </w:pPr>
      <w:r>
        <w:rPr>
          <w:rFonts w:hint="eastAsia" w:ascii="宋体" w:hAnsi="宋体" w:eastAsia="宋体" w:cs="宋体"/>
          <w:sz w:val="24"/>
          <w:szCs w:val="24"/>
        </w:rPr>
        <w:t>供应商名称（加盖公章）：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 xml:space="preserve"> </w:t>
      </w:r>
    </w:p>
    <w:p w14:paraId="04DE4161">
      <w:pPr>
        <w:pStyle w:val="4"/>
        <w:tabs>
          <w:tab w:val="left" w:pos="2021"/>
          <w:tab w:val="left" w:pos="2981"/>
          <w:tab w:val="left" w:pos="3941"/>
          <w:tab w:val="left" w:pos="4954"/>
        </w:tabs>
        <w:autoSpaceDE/>
        <w:autoSpaceDN/>
        <w:spacing w:line="520" w:lineRule="exact"/>
        <w:contextualSpacing/>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rPr>
        <w:t>日</w:t>
      </w:r>
    </w:p>
    <w:p w14:paraId="0ED0AFDE">
      <w:pPr>
        <w:pStyle w:val="4"/>
        <w:autoSpaceDE/>
        <w:autoSpaceDN/>
        <w:spacing w:before="6"/>
        <w:ind w:left="298" w:right="290"/>
        <w:rPr>
          <w:rFonts w:hint="eastAsia" w:ascii="宋体" w:hAnsi="宋体" w:eastAsia="宋体" w:cs="宋体"/>
          <w:color w:val="000000" w:themeColor="text1"/>
          <w:sz w:val="24"/>
          <w:szCs w:val="24"/>
          <w14:textFill>
            <w14:solidFill>
              <w14:schemeClr w14:val="tx1"/>
            </w14:solidFill>
          </w14:textFill>
        </w:rPr>
      </w:pPr>
    </w:p>
    <w:p w14:paraId="7D50C99E">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1D4DBB95">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cstheme="minorBidi"/>
          <w:color w:val="000000"/>
          <w:kern w:val="2"/>
          <w:sz w:val="24"/>
          <w:szCs w:val="20"/>
          <w:lang w:val="en-US" w:eastAsia="zh-CN" w:bidi="ar-SA"/>
        </w:rPr>
        <w:t xml:space="preserve">6.. </w:t>
      </w:r>
      <w:r>
        <w:rPr>
          <w:color w:val="000000"/>
          <w:sz w:val="24"/>
          <w:szCs w:val="20"/>
        </w:rPr>
        <w:t>分项报价表</w:t>
      </w:r>
    </w:p>
    <w:p w14:paraId="01E04232">
      <w:pPr>
        <w:spacing w:line="360" w:lineRule="exact"/>
        <w:jc w:val="center"/>
        <w:rPr>
          <w:color w:val="000000"/>
          <w:sz w:val="36"/>
          <w:szCs w:val="36"/>
        </w:rPr>
      </w:pPr>
    </w:p>
    <w:p w14:paraId="18493455">
      <w:pPr>
        <w:spacing w:line="360" w:lineRule="exact"/>
        <w:jc w:val="center"/>
        <w:rPr>
          <w:b/>
          <w:color w:val="000000"/>
          <w:sz w:val="36"/>
          <w:szCs w:val="36"/>
        </w:rPr>
      </w:pPr>
      <w:r>
        <w:rPr>
          <w:b/>
          <w:color w:val="000000"/>
          <w:sz w:val="36"/>
          <w:szCs w:val="36"/>
        </w:rPr>
        <w:t>分项报价表</w:t>
      </w:r>
    </w:p>
    <w:p w14:paraId="1F1A753E">
      <w:pPr>
        <w:tabs>
          <w:tab w:val="left" w:pos="1800"/>
          <w:tab w:val="left" w:pos="5580"/>
        </w:tabs>
        <w:rPr>
          <w:color w:val="000000"/>
          <w:sz w:val="24"/>
        </w:rPr>
      </w:pPr>
    </w:p>
    <w:p w14:paraId="1111044D">
      <w:pPr>
        <w:tabs>
          <w:tab w:val="left" w:pos="1800"/>
          <w:tab w:val="left" w:pos="5580"/>
        </w:tabs>
        <w:rPr>
          <w:color w:val="000000"/>
          <w:sz w:val="24"/>
        </w:rPr>
      </w:pPr>
      <w:r>
        <w:rPr>
          <w:color w:val="000000"/>
          <w:sz w:val="24"/>
        </w:rPr>
        <w:t>项目名称：__________报价单位：人民币元</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660"/>
        <w:gridCol w:w="1817"/>
        <w:gridCol w:w="1859"/>
        <w:gridCol w:w="1456"/>
        <w:gridCol w:w="1407"/>
      </w:tblGrid>
      <w:tr w14:paraId="783D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8" w:type="pct"/>
            <w:vAlign w:val="center"/>
          </w:tcPr>
          <w:p w14:paraId="56296587">
            <w:pPr>
              <w:adjustRightInd w:val="0"/>
              <w:snapToGrid w:val="0"/>
              <w:jc w:val="left"/>
              <w:rPr>
                <w:b/>
                <w:color w:val="000000"/>
                <w:sz w:val="24"/>
              </w:rPr>
            </w:pPr>
            <w:r>
              <w:rPr>
                <w:b/>
                <w:color w:val="000000"/>
                <w:sz w:val="24"/>
              </w:rPr>
              <w:t>序号</w:t>
            </w:r>
          </w:p>
        </w:tc>
        <w:tc>
          <w:tcPr>
            <w:tcW w:w="905" w:type="pct"/>
            <w:vAlign w:val="center"/>
          </w:tcPr>
          <w:p w14:paraId="4641573B">
            <w:pPr>
              <w:adjustRightInd w:val="0"/>
              <w:snapToGrid w:val="0"/>
              <w:jc w:val="center"/>
              <w:rPr>
                <w:b/>
                <w:color w:val="000000"/>
                <w:sz w:val="24"/>
              </w:rPr>
            </w:pPr>
            <w:r>
              <w:rPr>
                <w:b/>
                <w:color w:val="000000"/>
                <w:sz w:val="24"/>
              </w:rPr>
              <w:t>分项名称</w:t>
            </w:r>
          </w:p>
        </w:tc>
        <w:tc>
          <w:tcPr>
            <w:tcW w:w="991" w:type="pct"/>
            <w:vAlign w:val="center"/>
          </w:tcPr>
          <w:p w14:paraId="1586FC5B">
            <w:pPr>
              <w:adjustRightInd w:val="0"/>
              <w:snapToGrid w:val="0"/>
              <w:jc w:val="center"/>
              <w:rPr>
                <w:rFonts w:hint="eastAsia" w:eastAsia="宋体"/>
                <w:b/>
                <w:color w:val="000000"/>
                <w:sz w:val="24"/>
                <w:lang w:eastAsia="zh-CN"/>
              </w:rPr>
            </w:pPr>
            <w:r>
              <w:rPr>
                <w:b/>
                <w:color w:val="000000"/>
                <w:sz w:val="24"/>
              </w:rPr>
              <w:t>单价</w:t>
            </w:r>
          </w:p>
        </w:tc>
        <w:tc>
          <w:tcPr>
            <w:tcW w:w="1014" w:type="pct"/>
            <w:vAlign w:val="center"/>
          </w:tcPr>
          <w:p w14:paraId="7F077C1E">
            <w:pPr>
              <w:adjustRightInd w:val="0"/>
              <w:snapToGrid w:val="0"/>
              <w:jc w:val="center"/>
              <w:rPr>
                <w:rFonts w:hint="eastAsia" w:eastAsia="宋体"/>
                <w:b/>
                <w:color w:val="000000"/>
                <w:sz w:val="24"/>
                <w:lang w:val="en-US" w:eastAsia="zh-CN"/>
              </w:rPr>
            </w:pPr>
            <w:r>
              <w:rPr>
                <w:rFonts w:hint="eastAsia"/>
                <w:b/>
                <w:color w:val="000000"/>
                <w:sz w:val="24"/>
                <w:lang w:val="en-US" w:eastAsia="zh-CN"/>
              </w:rPr>
              <w:t>数量</w:t>
            </w:r>
          </w:p>
        </w:tc>
        <w:tc>
          <w:tcPr>
            <w:tcW w:w="793" w:type="pct"/>
            <w:vAlign w:val="center"/>
          </w:tcPr>
          <w:p w14:paraId="538DF069">
            <w:pPr>
              <w:adjustRightInd w:val="0"/>
              <w:snapToGrid w:val="0"/>
              <w:jc w:val="center"/>
              <w:rPr>
                <w:b/>
                <w:color w:val="000000"/>
                <w:sz w:val="24"/>
              </w:rPr>
            </w:pPr>
            <w:r>
              <w:rPr>
                <w:b/>
                <w:color w:val="000000"/>
                <w:sz w:val="24"/>
              </w:rPr>
              <w:t>合价（元）</w:t>
            </w:r>
          </w:p>
        </w:tc>
        <w:tc>
          <w:tcPr>
            <w:tcW w:w="767" w:type="pct"/>
            <w:vAlign w:val="center"/>
          </w:tcPr>
          <w:p w14:paraId="3A5C6C61">
            <w:pPr>
              <w:adjustRightInd w:val="0"/>
              <w:snapToGrid w:val="0"/>
              <w:jc w:val="center"/>
              <w:rPr>
                <w:b/>
                <w:color w:val="000000"/>
                <w:sz w:val="24"/>
              </w:rPr>
            </w:pPr>
            <w:r>
              <w:rPr>
                <w:b/>
                <w:color w:val="000000"/>
                <w:sz w:val="24"/>
              </w:rPr>
              <w:t>备注/说明</w:t>
            </w:r>
          </w:p>
        </w:tc>
      </w:tr>
      <w:tr w14:paraId="5436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28" w:type="pct"/>
            <w:vAlign w:val="center"/>
          </w:tcPr>
          <w:p w14:paraId="720156DD">
            <w:pPr>
              <w:adjustRightInd w:val="0"/>
              <w:snapToGrid w:val="0"/>
              <w:jc w:val="center"/>
              <w:rPr>
                <w:color w:val="000000"/>
                <w:sz w:val="24"/>
              </w:rPr>
            </w:pPr>
            <w:r>
              <w:rPr>
                <w:color w:val="000000"/>
                <w:sz w:val="24"/>
              </w:rPr>
              <w:t>1</w:t>
            </w:r>
          </w:p>
        </w:tc>
        <w:tc>
          <w:tcPr>
            <w:tcW w:w="905" w:type="pct"/>
            <w:vAlign w:val="center"/>
          </w:tcPr>
          <w:p w14:paraId="6B30FF67">
            <w:pPr>
              <w:adjustRightInd w:val="0"/>
              <w:snapToGrid w:val="0"/>
              <w:jc w:val="left"/>
              <w:rPr>
                <w:color w:val="000000"/>
                <w:sz w:val="24"/>
              </w:rPr>
            </w:pPr>
          </w:p>
        </w:tc>
        <w:tc>
          <w:tcPr>
            <w:tcW w:w="991" w:type="pct"/>
            <w:vAlign w:val="center"/>
          </w:tcPr>
          <w:p w14:paraId="12A121EE">
            <w:pPr>
              <w:adjustRightInd w:val="0"/>
              <w:snapToGrid w:val="0"/>
              <w:jc w:val="center"/>
              <w:rPr>
                <w:color w:val="000000"/>
                <w:sz w:val="24"/>
              </w:rPr>
            </w:pPr>
          </w:p>
        </w:tc>
        <w:tc>
          <w:tcPr>
            <w:tcW w:w="1014" w:type="pct"/>
            <w:vAlign w:val="center"/>
          </w:tcPr>
          <w:p w14:paraId="1C056501">
            <w:pPr>
              <w:adjustRightInd w:val="0"/>
              <w:snapToGrid w:val="0"/>
              <w:jc w:val="left"/>
              <w:rPr>
                <w:color w:val="000000"/>
                <w:sz w:val="24"/>
              </w:rPr>
            </w:pPr>
          </w:p>
        </w:tc>
        <w:tc>
          <w:tcPr>
            <w:tcW w:w="793" w:type="pct"/>
            <w:vAlign w:val="center"/>
          </w:tcPr>
          <w:p w14:paraId="467A4859">
            <w:pPr>
              <w:adjustRightInd w:val="0"/>
              <w:snapToGrid w:val="0"/>
              <w:jc w:val="left"/>
              <w:rPr>
                <w:color w:val="000000"/>
                <w:sz w:val="24"/>
              </w:rPr>
            </w:pPr>
          </w:p>
        </w:tc>
        <w:tc>
          <w:tcPr>
            <w:tcW w:w="767" w:type="pct"/>
            <w:vAlign w:val="center"/>
          </w:tcPr>
          <w:p w14:paraId="22F187E0">
            <w:pPr>
              <w:adjustRightInd w:val="0"/>
              <w:snapToGrid w:val="0"/>
              <w:jc w:val="left"/>
              <w:rPr>
                <w:color w:val="000000"/>
                <w:sz w:val="24"/>
              </w:rPr>
            </w:pPr>
          </w:p>
        </w:tc>
      </w:tr>
      <w:tr w14:paraId="1A3C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28" w:type="pct"/>
            <w:vAlign w:val="center"/>
          </w:tcPr>
          <w:p w14:paraId="324B865F">
            <w:pPr>
              <w:adjustRightInd w:val="0"/>
              <w:snapToGrid w:val="0"/>
              <w:jc w:val="center"/>
              <w:rPr>
                <w:color w:val="000000"/>
                <w:sz w:val="24"/>
              </w:rPr>
            </w:pPr>
            <w:r>
              <w:rPr>
                <w:color w:val="000000"/>
                <w:sz w:val="24"/>
              </w:rPr>
              <w:t>2</w:t>
            </w:r>
          </w:p>
        </w:tc>
        <w:tc>
          <w:tcPr>
            <w:tcW w:w="905" w:type="pct"/>
            <w:vAlign w:val="center"/>
          </w:tcPr>
          <w:p w14:paraId="468458F7">
            <w:pPr>
              <w:adjustRightInd w:val="0"/>
              <w:snapToGrid w:val="0"/>
              <w:jc w:val="left"/>
              <w:rPr>
                <w:color w:val="000000"/>
                <w:sz w:val="24"/>
              </w:rPr>
            </w:pPr>
          </w:p>
        </w:tc>
        <w:tc>
          <w:tcPr>
            <w:tcW w:w="991" w:type="pct"/>
            <w:vAlign w:val="center"/>
          </w:tcPr>
          <w:p w14:paraId="40E7D8B3">
            <w:pPr>
              <w:adjustRightInd w:val="0"/>
              <w:snapToGrid w:val="0"/>
              <w:jc w:val="center"/>
              <w:rPr>
                <w:color w:val="000000"/>
                <w:sz w:val="24"/>
              </w:rPr>
            </w:pPr>
          </w:p>
        </w:tc>
        <w:tc>
          <w:tcPr>
            <w:tcW w:w="1014" w:type="pct"/>
            <w:vAlign w:val="center"/>
          </w:tcPr>
          <w:p w14:paraId="4ABD27D5">
            <w:pPr>
              <w:adjustRightInd w:val="0"/>
              <w:snapToGrid w:val="0"/>
              <w:jc w:val="left"/>
              <w:rPr>
                <w:color w:val="000000"/>
                <w:sz w:val="24"/>
              </w:rPr>
            </w:pPr>
          </w:p>
        </w:tc>
        <w:tc>
          <w:tcPr>
            <w:tcW w:w="793" w:type="pct"/>
            <w:vAlign w:val="center"/>
          </w:tcPr>
          <w:p w14:paraId="7202BF1F">
            <w:pPr>
              <w:adjustRightInd w:val="0"/>
              <w:snapToGrid w:val="0"/>
              <w:jc w:val="left"/>
              <w:rPr>
                <w:color w:val="000000"/>
                <w:sz w:val="24"/>
              </w:rPr>
            </w:pPr>
          </w:p>
        </w:tc>
        <w:tc>
          <w:tcPr>
            <w:tcW w:w="767" w:type="pct"/>
            <w:vAlign w:val="center"/>
          </w:tcPr>
          <w:p w14:paraId="04381B83">
            <w:pPr>
              <w:adjustRightInd w:val="0"/>
              <w:snapToGrid w:val="0"/>
              <w:jc w:val="left"/>
              <w:rPr>
                <w:color w:val="000000"/>
                <w:sz w:val="24"/>
              </w:rPr>
            </w:pPr>
          </w:p>
        </w:tc>
      </w:tr>
      <w:tr w14:paraId="3827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28" w:type="pct"/>
            <w:vAlign w:val="center"/>
          </w:tcPr>
          <w:p w14:paraId="686846D4">
            <w:pPr>
              <w:adjustRightInd w:val="0"/>
              <w:snapToGrid w:val="0"/>
              <w:jc w:val="center"/>
              <w:rPr>
                <w:rFonts w:hint="eastAsia" w:eastAsia="宋体"/>
                <w:color w:val="000000"/>
                <w:sz w:val="24"/>
                <w:lang w:eastAsia="zh-CN"/>
              </w:rPr>
            </w:pPr>
            <w:r>
              <w:rPr>
                <w:rFonts w:hint="eastAsia"/>
                <w:color w:val="000000"/>
                <w:sz w:val="24"/>
                <w:lang w:eastAsia="zh-CN"/>
              </w:rPr>
              <w:t>……</w:t>
            </w:r>
          </w:p>
        </w:tc>
        <w:tc>
          <w:tcPr>
            <w:tcW w:w="905" w:type="pct"/>
            <w:vAlign w:val="center"/>
          </w:tcPr>
          <w:p w14:paraId="498A99E5">
            <w:pPr>
              <w:adjustRightInd w:val="0"/>
              <w:snapToGrid w:val="0"/>
              <w:jc w:val="left"/>
              <w:rPr>
                <w:color w:val="000000"/>
                <w:sz w:val="24"/>
              </w:rPr>
            </w:pPr>
          </w:p>
        </w:tc>
        <w:tc>
          <w:tcPr>
            <w:tcW w:w="991" w:type="pct"/>
            <w:vAlign w:val="center"/>
          </w:tcPr>
          <w:p w14:paraId="5BDEDAD3">
            <w:pPr>
              <w:adjustRightInd w:val="0"/>
              <w:snapToGrid w:val="0"/>
              <w:jc w:val="center"/>
              <w:rPr>
                <w:color w:val="000000"/>
                <w:sz w:val="24"/>
              </w:rPr>
            </w:pPr>
          </w:p>
        </w:tc>
        <w:tc>
          <w:tcPr>
            <w:tcW w:w="1014" w:type="pct"/>
            <w:vAlign w:val="center"/>
          </w:tcPr>
          <w:p w14:paraId="7D53C724">
            <w:pPr>
              <w:adjustRightInd w:val="0"/>
              <w:snapToGrid w:val="0"/>
              <w:jc w:val="left"/>
              <w:rPr>
                <w:color w:val="000000"/>
                <w:sz w:val="24"/>
              </w:rPr>
            </w:pPr>
          </w:p>
        </w:tc>
        <w:tc>
          <w:tcPr>
            <w:tcW w:w="793" w:type="pct"/>
            <w:vAlign w:val="center"/>
          </w:tcPr>
          <w:p w14:paraId="19ECB322">
            <w:pPr>
              <w:adjustRightInd w:val="0"/>
              <w:snapToGrid w:val="0"/>
              <w:jc w:val="left"/>
              <w:rPr>
                <w:color w:val="000000"/>
                <w:sz w:val="24"/>
              </w:rPr>
            </w:pPr>
          </w:p>
        </w:tc>
        <w:tc>
          <w:tcPr>
            <w:tcW w:w="767" w:type="pct"/>
            <w:vAlign w:val="center"/>
          </w:tcPr>
          <w:p w14:paraId="7BC5B7BC">
            <w:pPr>
              <w:adjustRightInd w:val="0"/>
              <w:snapToGrid w:val="0"/>
              <w:jc w:val="left"/>
              <w:rPr>
                <w:color w:val="000000"/>
                <w:sz w:val="24"/>
              </w:rPr>
            </w:pPr>
          </w:p>
        </w:tc>
      </w:tr>
      <w:tr w14:paraId="4951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32" w:type="pct"/>
            <w:gridSpan w:val="5"/>
            <w:vAlign w:val="center"/>
          </w:tcPr>
          <w:p w14:paraId="292BF575">
            <w:pPr>
              <w:adjustRightInd w:val="0"/>
              <w:snapToGrid w:val="0"/>
              <w:jc w:val="center"/>
              <w:rPr>
                <w:color w:val="000000"/>
                <w:sz w:val="24"/>
              </w:rPr>
            </w:pPr>
            <w:r>
              <w:rPr>
                <w:b/>
                <w:color w:val="000000"/>
                <w:sz w:val="24"/>
              </w:rPr>
              <w:t>总价（元）</w:t>
            </w:r>
          </w:p>
        </w:tc>
        <w:tc>
          <w:tcPr>
            <w:tcW w:w="767" w:type="pct"/>
            <w:vAlign w:val="center"/>
          </w:tcPr>
          <w:p w14:paraId="55C7A1CC">
            <w:pPr>
              <w:adjustRightInd w:val="0"/>
              <w:snapToGrid w:val="0"/>
              <w:jc w:val="left"/>
              <w:rPr>
                <w:color w:val="000000"/>
                <w:sz w:val="24"/>
              </w:rPr>
            </w:pPr>
          </w:p>
        </w:tc>
      </w:tr>
    </w:tbl>
    <w:p w14:paraId="301EC853">
      <w:pPr>
        <w:tabs>
          <w:tab w:val="left" w:pos="1800"/>
          <w:tab w:val="left" w:pos="5580"/>
        </w:tabs>
        <w:jc w:val="left"/>
        <w:rPr>
          <w:color w:val="000000"/>
          <w:sz w:val="24"/>
        </w:rPr>
      </w:pPr>
    </w:p>
    <w:p w14:paraId="34EFEA3C">
      <w:pPr>
        <w:tabs>
          <w:tab w:val="left" w:pos="1800"/>
          <w:tab w:val="left" w:pos="5580"/>
        </w:tabs>
        <w:jc w:val="left"/>
        <w:rPr>
          <w:color w:val="000000"/>
          <w:sz w:val="24"/>
        </w:rPr>
      </w:pPr>
    </w:p>
    <w:p w14:paraId="16D2720D">
      <w:pPr>
        <w:tabs>
          <w:tab w:val="left" w:pos="1800"/>
          <w:tab w:val="left" w:pos="5580"/>
        </w:tabs>
        <w:jc w:val="left"/>
        <w:rPr>
          <w:color w:val="000000"/>
          <w:sz w:val="24"/>
        </w:rPr>
      </w:pPr>
    </w:p>
    <w:p w14:paraId="78163FF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A7F716A">
      <w:pPr>
        <w:pStyle w:val="4"/>
        <w:tabs>
          <w:tab w:val="left" w:pos="2021"/>
          <w:tab w:val="left" w:pos="2981"/>
          <w:tab w:val="left" w:pos="3941"/>
          <w:tab w:val="left" w:pos="4954"/>
        </w:tabs>
        <w:autoSpaceDE/>
        <w:autoSpaceDN/>
        <w:spacing w:line="520" w:lineRule="exact"/>
        <w:contextualSpacing/>
        <w:rPr>
          <w:rFonts w:hint="eastAsia" w:ascii="宋体" w:hAnsi="宋体" w:eastAsia="宋体" w:cs="宋体"/>
          <w:sz w:val="24"/>
          <w:szCs w:val="24"/>
        </w:rPr>
      </w:pPr>
      <w:r>
        <w:rPr>
          <w:rFonts w:hint="eastAsia" w:ascii="宋体" w:hAnsi="宋体" w:eastAsia="宋体" w:cs="宋体"/>
          <w:sz w:val="24"/>
          <w:szCs w:val="24"/>
        </w:rPr>
        <w:t>供应商名称（加盖公章）：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 xml:space="preserve"> </w:t>
      </w:r>
    </w:p>
    <w:p w14:paraId="5D4335A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7C796D5">
      <w:pPr>
        <w:rPr>
          <w:rFonts w:hint="eastAsia" w:ascii="宋体" w:hAnsi="宋体" w:eastAsia="宋体" w:cs="宋体"/>
          <w:b w:val="0"/>
          <w:color w:val="000000" w:themeColor="text1"/>
          <w:sz w:val="24"/>
          <w:szCs w:val="24"/>
          <w14:textFill>
            <w14:solidFill>
              <w14:schemeClr w14:val="tx1"/>
            </w14:solidFill>
          </w14:textFill>
        </w:rPr>
      </w:pPr>
      <w:bookmarkStart w:id="20" w:name="_Toc305158904"/>
      <w:bookmarkStart w:id="21" w:name="_Toc127151562"/>
      <w:bookmarkStart w:id="22" w:name="_Toc195842927"/>
      <w:bookmarkStart w:id="23" w:name="_Toc264969252"/>
      <w:bookmarkStart w:id="24" w:name="_Toc226309806"/>
      <w:bookmarkStart w:id="25" w:name="_Toc305158830"/>
      <w:bookmarkStart w:id="26" w:name="_Toc150774765"/>
      <w:bookmarkStart w:id="27" w:name="_Toc150480798"/>
      <w:bookmarkStart w:id="28" w:name="_Toc226337258"/>
      <w:bookmarkStart w:id="29" w:name="_Toc226965752"/>
      <w:bookmarkStart w:id="30" w:name="_Toc265228400"/>
      <w:bookmarkStart w:id="31" w:name="_Toc226965835"/>
      <w:bookmarkStart w:id="32" w:name="_Toc142311062"/>
      <w:r>
        <w:rPr>
          <w:color w:val="000000"/>
          <w:sz w:val="24"/>
          <w:szCs w:val="20"/>
        </w:rPr>
        <w:br w:type="page"/>
      </w:r>
      <w:bookmarkEnd w:id="20"/>
      <w:bookmarkEnd w:id="21"/>
      <w:bookmarkEnd w:id="22"/>
      <w:bookmarkEnd w:id="23"/>
      <w:bookmarkEnd w:id="24"/>
      <w:bookmarkEnd w:id="25"/>
      <w:bookmarkEnd w:id="26"/>
      <w:bookmarkEnd w:id="27"/>
      <w:bookmarkEnd w:id="28"/>
      <w:bookmarkEnd w:id="29"/>
      <w:bookmarkEnd w:id="30"/>
      <w:bookmarkEnd w:id="31"/>
      <w:bookmarkEnd w:id="32"/>
      <w:bookmarkStart w:id="33" w:name="_Toc203469235"/>
      <w:bookmarkStart w:id="34" w:name="_Toc195261736"/>
      <w:r>
        <w:rPr>
          <w:rFonts w:hint="eastAsia"/>
          <w:color w:val="000000"/>
          <w:sz w:val="24"/>
          <w:szCs w:val="20"/>
          <w:lang w:val="en-US" w:eastAsia="zh-CN"/>
        </w:rPr>
        <w:t>7</w:t>
      </w:r>
      <w:r>
        <w:rPr>
          <w:rFonts w:hint="eastAsia" w:ascii="宋体" w:hAnsi="宋体" w:eastAsia="宋体" w:cs="宋体"/>
          <w:b w:val="0"/>
          <w:color w:val="000000" w:themeColor="text1"/>
          <w:sz w:val="24"/>
          <w:szCs w:val="24"/>
          <w14:textFill>
            <w14:solidFill>
              <w14:schemeClr w14:val="tx1"/>
            </w14:solidFill>
          </w14:textFill>
        </w:rPr>
        <w:t>. 采购需求偏离表（实质性格式）</w:t>
      </w:r>
      <w:bookmarkEnd w:id="33"/>
      <w:bookmarkEnd w:id="34"/>
    </w:p>
    <w:p w14:paraId="4DDA34A5">
      <w:pPr>
        <w:adjustRightIn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采购需求偏离表</w:t>
      </w:r>
    </w:p>
    <w:p w14:paraId="63825F02">
      <w:pPr>
        <w:tabs>
          <w:tab w:val="left" w:pos="1800"/>
          <w:tab w:val="left" w:pos="5580"/>
        </w:tabs>
        <w:ind w:firstLine="360" w:firstLineChars="150"/>
        <w:rPr>
          <w:rFonts w:hint="eastAsia" w:ascii="宋体" w:hAnsi="宋体" w:eastAsia="宋体" w:cs="宋体"/>
          <w:color w:val="000000" w:themeColor="text1"/>
          <w:sz w:val="24"/>
          <w:szCs w:val="24"/>
          <w14:textFill>
            <w14:solidFill>
              <w14:schemeClr w14:val="tx1"/>
            </w14:solidFill>
          </w14:textFill>
        </w:rPr>
      </w:pPr>
    </w:p>
    <w:tbl>
      <w:tblPr>
        <w:tblStyle w:val="1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0"/>
        <w:gridCol w:w="2240"/>
        <w:gridCol w:w="2472"/>
        <w:gridCol w:w="2179"/>
        <w:gridCol w:w="1173"/>
      </w:tblGrid>
      <w:tr w14:paraId="5A39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502" w:type="pct"/>
            <w:vAlign w:val="center"/>
          </w:tcPr>
          <w:p w14:paraId="34BDD8FC">
            <w:pPr>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序号</w:t>
            </w:r>
          </w:p>
        </w:tc>
        <w:tc>
          <w:tcPr>
            <w:tcW w:w="1249" w:type="pct"/>
            <w:vAlign w:val="center"/>
          </w:tcPr>
          <w:p w14:paraId="44665D39">
            <w:pPr>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比选文件要求（建议含序号）</w:t>
            </w:r>
          </w:p>
        </w:tc>
        <w:tc>
          <w:tcPr>
            <w:tcW w:w="1378" w:type="pct"/>
            <w:vAlign w:val="center"/>
          </w:tcPr>
          <w:p w14:paraId="5E0646FD">
            <w:pPr>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供应商响应内容</w:t>
            </w:r>
          </w:p>
        </w:tc>
        <w:tc>
          <w:tcPr>
            <w:tcW w:w="1215" w:type="pct"/>
            <w:vAlign w:val="center"/>
          </w:tcPr>
          <w:p w14:paraId="7F488748">
            <w:pPr>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偏离情况</w:t>
            </w:r>
          </w:p>
        </w:tc>
        <w:tc>
          <w:tcPr>
            <w:tcW w:w="654" w:type="pct"/>
            <w:vAlign w:val="center"/>
          </w:tcPr>
          <w:p w14:paraId="731886AB">
            <w:pPr>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说明（如有）</w:t>
            </w:r>
          </w:p>
        </w:tc>
      </w:tr>
      <w:tr w14:paraId="7A65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44B6DF15">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1F4D273B">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04A85087">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7AB11DAE">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74F32658">
            <w:pPr>
              <w:jc w:val="center"/>
              <w:rPr>
                <w:rFonts w:hint="eastAsia" w:ascii="宋体" w:hAnsi="宋体" w:eastAsia="宋体" w:cs="宋体"/>
                <w:bCs/>
                <w:color w:val="000000" w:themeColor="text1"/>
                <w:kern w:val="0"/>
                <w:sz w:val="24"/>
                <w:szCs w:val="24"/>
                <w14:textFill>
                  <w14:solidFill>
                    <w14:schemeClr w14:val="tx1"/>
                  </w14:solidFill>
                </w14:textFill>
              </w:rPr>
            </w:pPr>
          </w:p>
        </w:tc>
      </w:tr>
      <w:tr w14:paraId="19A7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6C3F7B7B">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0E1A16C5">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4536B7CC">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7701B880">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4743E20C">
            <w:pPr>
              <w:jc w:val="center"/>
              <w:rPr>
                <w:rFonts w:hint="eastAsia" w:ascii="宋体" w:hAnsi="宋体" w:eastAsia="宋体" w:cs="宋体"/>
                <w:bCs/>
                <w:color w:val="000000" w:themeColor="text1"/>
                <w:kern w:val="0"/>
                <w:sz w:val="24"/>
                <w:szCs w:val="24"/>
                <w14:textFill>
                  <w14:solidFill>
                    <w14:schemeClr w14:val="tx1"/>
                  </w14:solidFill>
                </w14:textFill>
              </w:rPr>
            </w:pPr>
          </w:p>
        </w:tc>
      </w:tr>
      <w:tr w14:paraId="0F02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59E0DF11">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6B9B3E07">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527779F3">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372BA039">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21FE7623">
            <w:pPr>
              <w:jc w:val="center"/>
              <w:rPr>
                <w:rFonts w:hint="eastAsia" w:ascii="宋体" w:hAnsi="宋体" w:eastAsia="宋体" w:cs="宋体"/>
                <w:bCs/>
                <w:color w:val="000000" w:themeColor="text1"/>
                <w:kern w:val="0"/>
                <w:sz w:val="24"/>
                <w:szCs w:val="24"/>
                <w14:textFill>
                  <w14:solidFill>
                    <w14:schemeClr w14:val="tx1"/>
                  </w14:solidFill>
                </w14:textFill>
              </w:rPr>
            </w:pPr>
          </w:p>
        </w:tc>
      </w:tr>
      <w:tr w14:paraId="6D5D3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277FF702">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407BA908">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12B183ED">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5CB9B8AC">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0EF36389">
            <w:pPr>
              <w:jc w:val="center"/>
              <w:rPr>
                <w:rFonts w:hint="eastAsia" w:ascii="宋体" w:hAnsi="宋体" w:eastAsia="宋体" w:cs="宋体"/>
                <w:bCs/>
                <w:color w:val="000000" w:themeColor="text1"/>
                <w:kern w:val="0"/>
                <w:sz w:val="24"/>
                <w:szCs w:val="24"/>
                <w14:textFill>
                  <w14:solidFill>
                    <w14:schemeClr w14:val="tx1"/>
                  </w14:solidFill>
                </w14:textFill>
              </w:rPr>
            </w:pPr>
          </w:p>
        </w:tc>
      </w:tr>
      <w:tr w14:paraId="28FB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248C212A">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6BBA762F">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0445A3B0">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4B433FE8">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6092CFDD">
            <w:pPr>
              <w:jc w:val="center"/>
              <w:rPr>
                <w:rFonts w:hint="eastAsia" w:ascii="宋体" w:hAnsi="宋体" w:eastAsia="宋体" w:cs="宋体"/>
                <w:bCs/>
                <w:color w:val="000000" w:themeColor="text1"/>
                <w:kern w:val="0"/>
                <w:sz w:val="24"/>
                <w:szCs w:val="24"/>
                <w14:textFill>
                  <w14:solidFill>
                    <w14:schemeClr w14:val="tx1"/>
                  </w14:solidFill>
                </w14:textFill>
              </w:rPr>
            </w:pPr>
          </w:p>
        </w:tc>
      </w:tr>
      <w:tr w14:paraId="7932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02" w:type="pct"/>
            <w:vAlign w:val="center"/>
          </w:tcPr>
          <w:p w14:paraId="0CDBB424">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49" w:type="pct"/>
            <w:vAlign w:val="center"/>
          </w:tcPr>
          <w:p w14:paraId="22054790">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378" w:type="pct"/>
            <w:vAlign w:val="center"/>
          </w:tcPr>
          <w:p w14:paraId="3331BBDA">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5" w:type="pct"/>
            <w:vAlign w:val="center"/>
          </w:tcPr>
          <w:p w14:paraId="3A0EEF96">
            <w:pPr>
              <w:jc w:val="center"/>
              <w:rPr>
                <w:rFonts w:hint="eastAsia" w:ascii="宋体" w:hAnsi="宋体" w:eastAsia="宋体" w:cs="宋体"/>
                <w:bCs/>
                <w:color w:val="000000" w:themeColor="text1"/>
                <w:kern w:val="0"/>
                <w:sz w:val="24"/>
                <w:szCs w:val="24"/>
                <w14:textFill>
                  <w14:solidFill>
                    <w14:schemeClr w14:val="tx1"/>
                  </w14:solidFill>
                </w14:textFill>
              </w:rPr>
            </w:pPr>
          </w:p>
        </w:tc>
        <w:tc>
          <w:tcPr>
            <w:tcW w:w="654" w:type="pct"/>
            <w:vAlign w:val="center"/>
          </w:tcPr>
          <w:p w14:paraId="1F1F7DE1">
            <w:pPr>
              <w:jc w:val="center"/>
              <w:rPr>
                <w:rFonts w:hint="eastAsia" w:ascii="宋体" w:hAnsi="宋体" w:eastAsia="宋体" w:cs="宋体"/>
                <w:bCs/>
                <w:color w:val="000000" w:themeColor="text1"/>
                <w:kern w:val="0"/>
                <w:sz w:val="24"/>
                <w:szCs w:val="24"/>
                <w14:textFill>
                  <w14:solidFill>
                    <w14:schemeClr w14:val="tx1"/>
                  </w14:solidFill>
                </w14:textFill>
              </w:rPr>
            </w:pPr>
          </w:p>
        </w:tc>
      </w:tr>
    </w:tbl>
    <w:p w14:paraId="608E7BA6">
      <w:pPr>
        <w:pStyle w:val="4"/>
        <w:autoSpaceDE/>
        <w:autoSpaceDN/>
        <w:spacing w:before="66"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48C9CF4F">
      <w:pPr>
        <w:tabs>
          <w:tab w:val="left" w:pos="1800"/>
          <w:tab w:val="left" w:pos="5580"/>
        </w:tabs>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对比选文件中的所有商务（交货期或服务期等）、技术要求（采购需求）建议逐项详细应答，应明确回答“</w:t>
      </w:r>
      <w:r>
        <w:rPr>
          <w:rFonts w:hint="eastAsia" w:ascii="宋体" w:hAnsi="宋体" w:eastAsia="宋体" w:cs="宋体"/>
          <w:color w:val="000000" w:themeColor="text1"/>
          <w:sz w:val="24"/>
          <w:szCs w:val="24"/>
          <w:u w:val="single"/>
          <w14:textFill>
            <w14:solidFill>
              <w14:schemeClr w14:val="tx1"/>
            </w14:solidFill>
          </w14:textFill>
        </w:rPr>
        <w:t>完全响应”或“负偏离”或“正偏离”（或相近表述）</w:t>
      </w:r>
      <w:r>
        <w:rPr>
          <w:rFonts w:hint="eastAsia" w:ascii="宋体" w:hAnsi="宋体" w:eastAsia="宋体" w:cs="宋体"/>
          <w:color w:val="000000" w:themeColor="text1"/>
          <w:sz w:val="24"/>
          <w:szCs w:val="24"/>
          <w14:textFill>
            <w14:solidFill>
              <w14:schemeClr w14:val="tx1"/>
            </w14:solidFill>
          </w14:textFill>
        </w:rPr>
        <w:t>。此表中若无任何文字说明，内容为空白，响应</w:t>
      </w:r>
      <w:r>
        <w:rPr>
          <w:rFonts w:hint="eastAsia" w:ascii="宋体" w:hAnsi="宋体" w:eastAsia="宋体" w:cs="宋体"/>
          <w:b/>
          <w:color w:val="000000" w:themeColor="text1"/>
          <w:sz w:val="24"/>
          <w:szCs w:val="24"/>
          <w14:textFill>
            <w14:solidFill>
              <w14:schemeClr w14:val="tx1"/>
            </w14:solidFill>
          </w14:textFill>
        </w:rPr>
        <w:t>无效</w:t>
      </w:r>
      <w:r>
        <w:rPr>
          <w:rFonts w:hint="eastAsia" w:ascii="宋体" w:hAnsi="宋体" w:eastAsia="宋体" w:cs="宋体"/>
          <w:b/>
          <w:bCs/>
          <w:color w:val="000000" w:themeColor="text1"/>
          <w:sz w:val="24"/>
          <w:szCs w:val="24"/>
          <w14:textFill>
            <w14:solidFill>
              <w14:schemeClr w14:val="tx1"/>
            </w14:solidFill>
          </w14:textFill>
        </w:rPr>
        <w:t>。</w:t>
      </w:r>
    </w:p>
    <w:p w14:paraId="15C2512A">
      <w:pPr>
        <w:pStyle w:val="4"/>
        <w:autoSpaceDE/>
        <w:autoSpaceDN/>
        <w:spacing w:line="520" w:lineRule="exact"/>
        <w:contextualSpacing/>
        <w:rPr>
          <w:rFonts w:hint="eastAsia" w:ascii="宋体" w:hAnsi="宋体" w:eastAsia="宋体" w:cs="宋体"/>
          <w:color w:val="000000" w:themeColor="text1"/>
          <w:sz w:val="24"/>
          <w:szCs w:val="24"/>
          <w14:textFill>
            <w14:solidFill>
              <w14:schemeClr w14:val="tx1"/>
            </w14:solidFill>
          </w14:textFill>
        </w:rPr>
      </w:pPr>
    </w:p>
    <w:p w14:paraId="5C4AF18E">
      <w:pPr>
        <w:pStyle w:val="4"/>
        <w:tabs>
          <w:tab w:val="left" w:pos="3641"/>
          <w:tab w:val="left" w:pos="5134"/>
        </w:tabs>
        <w:autoSpaceDE/>
        <w:autoSpaceDN/>
        <w:spacing w:before="237" w:line="520" w:lineRule="exact"/>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供应商名称（加盖公章）：</w:t>
      </w:r>
      <w:r>
        <w:rPr>
          <w:rFonts w:hint="eastAsia" w:ascii="宋体" w:hAnsi="宋体" w:eastAsia="宋体" w:cs="宋体"/>
          <w:color w:val="000000" w:themeColor="text1"/>
          <w:sz w:val="24"/>
          <w:szCs w:val="24"/>
          <w:u w:val="single"/>
          <w14:textFill>
            <w14:solidFill>
              <w14:schemeClr w14:val="tx1"/>
            </w14:solidFill>
          </w14:textFill>
        </w:rPr>
        <w:tab/>
      </w:r>
    </w:p>
    <w:p w14:paraId="6A11D6F5">
      <w:pPr>
        <w:pStyle w:val="4"/>
        <w:tabs>
          <w:tab w:val="left" w:pos="1721"/>
          <w:tab w:val="left" w:pos="2681"/>
          <w:tab w:val="left" w:pos="3641"/>
        </w:tabs>
        <w:autoSpaceDE/>
        <w:autoSpaceDN/>
        <w:spacing w:before="184" w:line="520" w:lineRule="exact"/>
        <w:contextualSpacing/>
        <w:rPr>
          <w:rFonts w:hint="eastAsia" w:ascii="宋体" w:hAnsi="宋体" w:eastAsia="宋体" w:cs="宋体"/>
          <w:color w:val="000000" w:themeColor="text1"/>
          <w:sz w:val="24"/>
          <w:szCs w:val="24"/>
          <w14:textFill>
            <w14:solidFill>
              <w14:schemeClr w14:val="tx1"/>
            </w14:solidFill>
          </w14:textFill>
        </w:rPr>
      </w:pPr>
    </w:p>
    <w:p w14:paraId="0BEA6EF2">
      <w:pPr>
        <w:spacing w:line="520" w:lineRule="exact"/>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3DCA7EC4">
      <w:pPr>
        <w:pStyle w:val="2"/>
        <w:autoSpaceDE/>
        <w:autoSpaceDN/>
        <w:spacing w:line="520" w:lineRule="exact"/>
        <w:contextualSpacing/>
        <w:rPr>
          <w:rFonts w:hint="eastAsia" w:ascii="宋体" w:hAnsi="宋体" w:eastAsia="宋体" w:cs="宋体"/>
          <w:b w:val="0"/>
          <w:color w:val="000000" w:themeColor="text1"/>
          <w:sz w:val="24"/>
          <w:szCs w:val="24"/>
          <w14:textFill>
            <w14:solidFill>
              <w14:schemeClr w14:val="tx1"/>
            </w14:solidFill>
          </w14:textFill>
        </w:rPr>
      </w:pPr>
      <w:bookmarkStart w:id="35" w:name="_Toc203469236"/>
      <w:bookmarkStart w:id="36" w:name="_Toc195261738"/>
      <w:r>
        <w:rPr>
          <w:rFonts w:hint="eastAsia" w:ascii="宋体" w:hAnsi="宋体" w:eastAsia="宋体" w:cs="宋体"/>
          <w:b w:val="0"/>
          <w:color w:val="000000" w:themeColor="text1"/>
          <w:sz w:val="24"/>
          <w:szCs w:val="24"/>
          <w:lang w:val="en-US" w:eastAsia="zh-CN"/>
          <w14:textFill>
            <w14:solidFill>
              <w14:schemeClr w14:val="tx1"/>
            </w14:solidFill>
          </w14:textFill>
        </w:rPr>
        <w:t>8.</w:t>
      </w:r>
      <w:r>
        <w:rPr>
          <w:rFonts w:hint="eastAsia" w:ascii="宋体" w:hAnsi="宋体" w:eastAsia="宋体" w:cs="宋体"/>
          <w:b w:val="0"/>
          <w:color w:val="000000" w:themeColor="text1"/>
          <w:sz w:val="24"/>
          <w:szCs w:val="24"/>
          <w14:textFill>
            <w14:solidFill>
              <w14:schemeClr w14:val="tx1"/>
            </w14:solidFill>
          </w14:textFill>
        </w:rPr>
        <w:t xml:space="preserve"> </w:t>
      </w:r>
      <w:bookmarkStart w:id="37" w:name="_Toc148536849"/>
      <w:bookmarkStart w:id="38" w:name="_Toc148537125"/>
      <w:r>
        <w:rPr>
          <w:rFonts w:hint="eastAsia" w:ascii="宋体" w:hAnsi="宋体" w:eastAsia="宋体" w:cs="宋体"/>
          <w:b w:val="0"/>
          <w:color w:val="000000" w:themeColor="text1"/>
          <w:sz w:val="24"/>
          <w:szCs w:val="24"/>
          <w14:textFill>
            <w14:solidFill>
              <w14:schemeClr w14:val="tx1"/>
            </w14:solidFill>
          </w14:textFill>
        </w:rPr>
        <w:t>其他非实质性格式</w:t>
      </w:r>
      <w:bookmarkEnd w:id="35"/>
      <w:bookmarkEnd w:id="36"/>
      <w:bookmarkEnd w:id="37"/>
      <w:bookmarkEnd w:id="38"/>
    </w:p>
    <w:p w14:paraId="2392D0C8">
      <w:pPr>
        <w:pStyle w:val="2"/>
        <w:autoSpaceDE/>
        <w:autoSpaceDN/>
        <w:spacing w:line="520" w:lineRule="exact"/>
        <w:contextualSpacing/>
        <w:rPr>
          <w:rFonts w:hint="eastAsia" w:ascii="宋体" w:hAnsi="宋体" w:eastAsia="宋体" w:cs="宋体"/>
          <w:b w:val="0"/>
          <w:color w:val="000000" w:themeColor="text1"/>
          <w:sz w:val="24"/>
          <w:szCs w:val="24"/>
          <w14:textFill>
            <w14:solidFill>
              <w14:schemeClr w14:val="tx1"/>
            </w14:solidFill>
          </w14:textFill>
        </w:rPr>
      </w:pPr>
      <w:bookmarkStart w:id="39" w:name="_Toc148536851"/>
      <w:bookmarkStart w:id="40" w:name="_Toc100148594"/>
      <w:bookmarkStart w:id="41" w:name="_Toc148537127"/>
      <w:bookmarkStart w:id="42" w:name="_Toc195261740"/>
      <w:bookmarkStart w:id="43" w:name="_Toc203469238"/>
      <w:bookmarkStart w:id="44" w:name="_Toc497489632"/>
      <w:r>
        <w:rPr>
          <w:rFonts w:hint="eastAsia" w:ascii="宋体" w:hAnsi="宋体" w:eastAsia="宋体" w:cs="宋体"/>
          <w:b w:val="0"/>
          <w:color w:val="000000" w:themeColor="text1"/>
          <w:sz w:val="24"/>
          <w:szCs w:val="24"/>
          <w:lang w:val="en-US" w:eastAsia="zh-CN"/>
          <w14:textFill>
            <w14:solidFill>
              <w14:schemeClr w14:val="tx1"/>
            </w14:solidFill>
          </w14:textFill>
        </w:rPr>
        <w:t>8</w:t>
      </w:r>
      <w:r>
        <w:rPr>
          <w:rFonts w:hint="eastAsia" w:ascii="宋体" w:hAnsi="宋体" w:eastAsia="宋体" w:cs="宋体"/>
          <w:b w:val="0"/>
          <w:color w:val="000000" w:themeColor="text1"/>
          <w:sz w:val="24"/>
          <w:szCs w:val="24"/>
          <w14:textFill>
            <w14:solidFill>
              <w14:schemeClr w14:val="tx1"/>
            </w14:solidFill>
          </w14:textFill>
        </w:rPr>
        <w:t>-1 增值税发票开票信息</w:t>
      </w:r>
      <w:bookmarkEnd w:id="39"/>
      <w:bookmarkEnd w:id="40"/>
      <w:bookmarkEnd w:id="41"/>
      <w:bookmarkEnd w:id="42"/>
      <w:bookmarkEnd w:id="43"/>
      <w:bookmarkEnd w:id="44"/>
    </w:p>
    <w:p w14:paraId="74CF4AC2">
      <w:pPr>
        <w:spacing w:line="520" w:lineRule="exact"/>
        <w:ind w:firstLine="480" w:firstLineChars="200"/>
        <w:contextualSpacing/>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F1115"/>
          <w:sz w:val="24"/>
          <w:szCs w:val="24"/>
          <w:shd w:val="clear" w:color="auto" w:fill="FFFFFF"/>
        </w:rPr>
        <w:t>供应商如成交，需根据医院财务要求开具增值税专用发票或普通发票的，请认真核实后填写下表。</w:t>
      </w:r>
    </w:p>
    <w:tbl>
      <w:tblPr>
        <w:tblStyle w:val="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3DDB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FA697E8">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开具发票类型</w:t>
            </w:r>
          </w:p>
        </w:tc>
        <w:tc>
          <w:tcPr>
            <w:tcW w:w="6516" w:type="dxa"/>
            <w:vAlign w:val="center"/>
          </w:tcPr>
          <w:p w14:paraId="55359AEE">
            <w:pPr>
              <w:widowControl/>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专用发票（   ） 普通发票（   ）  形式发票（   ）  其他（   ）</w:t>
            </w:r>
          </w:p>
        </w:tc>
      </w:tr>
      <w:tr w14:paraId="050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B87FA0D">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开票信息</w:t>
            </w:r>
          </w:p>
        </w:tc>
      </w:tr>
      <w:tr w14:paraId="5FE1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7884CDB">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开票单位全称</w:t>
            </w:r>
          </w:p>
        </w:tc>
        <w:tc>
          <w:tcPr>
            <w:tcW w:w="6516" w:type="dxa"/>
            <w:vAlign w:val="center"/>
          </w:tcPr>
          <w:p w14:paraId="7B7D8CFA">
            <w:pPr>
              <w:widowControl/>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p>
        </w:tc>
      </w:tr>
      <w:tr w14:paraId="6B12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31A7750">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统一社会信用代码</w:t>
            </w:r>
          </w:p>
        </w:tc>
        <w:tc>
          <w:tcPr>
            <w:tcW w:w="6516" w:type="dxa"/>
            <w:vAlign w:val="center"/>
          </w:tcPr>
          <w:p w14:paraId="1A8834FF">
            <w:pPr>
              <w:widowControl/>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p>
        </w:tc>
      </w:tr>
      <w:tr w14:paraId="6660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AE60708">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地址、电话</w:t>
            </w:r>
          </w:p>
        </w:tc>
        <w:tc>
          <w:tcPr>
            <w:tcW w:w="6516" w:type="dxa"/>
            <w:vAlign w:val="center"/>
          </w:tcPr>
          <w:p w14:paraId="1E093B73">
            <w:pPr>
              <w:widowControl/>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p>
        </w:tc>
      </w:tr>
      <w:tr w14:paraId="1CA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874BF94">
            <w:pPr>
              <w:widowControl/>
              <w:spacing w:line="520" w:lineRule="exact"/>
              <w:contextualSpacing/>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开户行及帐号</w:t>
            </w:r>
          </w:p>
        </w:tc>
        <w:tc>
          <w:tcPr>
            <w:tcW w:w="6516" w:type="dxa"/>
            <w:vAlign w:val="center"/>
          </w:tcPr>
          <w:p w14:paraId="17C3A58A">
            <w:pPr>
              <w:widowControl/>
              <w:spacing w:line="520" w:lineRule="exact"/>
              <w:contextualSpacing/>
              <w:jc w:val="left"/>
              <w:rPr>
                <w:rFonts w:hint="eastAsia" w:ascii="宋体" w:hAnsi="宋体" w:eastAsia="宋体" w:cs="宋体"/>
                <w:color w:val="000000" w:themeColor="text1"/>
                <w:sz w:val="24"/>
                <w:szCs w:val="24"/>
                <w14:textFill>
                  <w14:solidFill>
                    <w14:schemeClr w14:val="tx1"/>
                  </w14:solidFill>
                </w14:textFill>
              </w:rPr>
            </w:pPr>
          </w:p>
        </w:tc>
      </w:tr>
    </w:tbl>
    <w:p w14:paraId="6DC4E730">
      <w:pPr>
        <w:pStyle w:val="5"/>
        <w:tabs>
          <w:tab w:val="left" w:pos="5580"/>
        </w:tabs>
        <w:spacing w:line="520" w:lineRule="exact"/>
        <w:contextualSpacing/>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w:t>
      </w:r>
      <w:r>
        <w:rPr>
          <w:rFonts w:hint="eastAsia" w:ascii="宋体" w:hAnsi="宋体" w:eastAsia="宋体" w:cs="宋体"/>
          <w:color w:val="0F1115"/>
          <w:sz w:val="24"/>
          <w:szCs w:val="24"/>
          <w:shd w:val="clear" w:color="auto" w:fill="FFFFFF"/>
          <w:lang w:eastAsia="zh-CN"/>
        </w:rPr>
        <w:t>此附件签字盖章及内容格式不做无效响应条款，仅用于医院财务开票备案。</w:t>
      </w:r>
    </w:p>
    <w:p w14:paraId="64B7F22D">
      <w:pPr>
        <w:pStyle w:val="5"/>
        <w:tabs>
          <w:tab w:val="left" w:pos="5580"/>
        </w:tabs>
        <w:spacing w:line="520" w:lineRule="exact"/>
        <w:contextualSpacing/>
        <w:jc w:val="left"/>
        <w:rPr>
          <w:rFonts w:hint="eastAsia" w:ascii="宋体" w:hAnsi="宋体" w:eastAsia="宋体" w:cs="宋体"/>
          <w:color w:val="000000" w:themeColor="text1"/>
          <w:sz w:val="24"/>
          <w:szCs w:val="24"/>
          <w:lang w:eastAsia="zh-CN"/>
          <w14:textFill>
            <w14:solidFill>
              <w14:schemeClr w14:val="tx1"/>
            </w14:solidFill>
          </w14:textFill>
        </w:rPr>
      </w:pPr>
    </w:p>
    <w:p w14:paraId="6CAC56A4">
      <w:pPr>
        <w:pStyle w:val="5"/>
        <w:tabs>
          <w:tab w:val="left" w:pos="5580"/>
        </w:tabs>
        <w:spacing w:line="520" w:lineRule="exact"/>
        <w:contextualSpacing/>
        <w:jc w:val="left"/>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w:t>
      </w:r>
      <w:r>
        <w:rPr>
          <w:rFonts w:hint="eastAsia" w:ascii="宋体" w:hAnsi="宋体" w:eastAsia="宋体" w:cs="宋体"/>
          <w:b/>
          <w:color w:val="000000" w:themeColor="text1"/>
          <w:sz w:val="24"/>
          <w:szCs w:val="24"/>
          <w:lang w:eastAsia="zh-CN"/>
          <w14:textFill>
            <w14:solidFill>
              <w14:schemeClr w14:val="tx1"/>
            </w14:solidFill>
          </w14:textFill>
        </w:rPr>
        <w:t>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70F6883B">
      <w:pPr>
        <w:pStyle w:val="2"/>
        <w:autoSpaceDE/>
        <w:autoSpaceDN/>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bookmarkStart w:id="45" w:name="_Toc148537128"/>
      <w:bookmarkStart w:id="46" w:name="_Toc100148592"/>
      <w:bookmarkStart w:id="47" w:name="_Toc195261741"/>
      <w:bookmarkStart w:id="48" w:name="_Toc203469239"/>
      <w:bookmarkStart w:id="49" w:name="_Toc509598043"/>
      <w:bookmarkStart w:id="50" w:name="_Toc88744926"/>
      <w:bookmarkStart w:id="51" w:name="_Toc148536852"/>
      <w:r>
        <w:rPr>
          <w:rFonts w:hint="eastAsia" w:ascii="宋体" w:hAnsi="宋体" w:eastAsia="宋体" w:cs="宋体"/>
          <w:b w:val="0"/>
          <w:color w:val="000000" w:themeColor="text1"/>
          <w:sz w:val="24"/>
          <w:szCs w:val="24"/>
          <w:lang w:val="en-US" w:eastAsia="zh-CN"/>
          <w14:textFill>
            <w14:solidFill>
              <w14:schemeClr w14:val="tx1"/>
            </w14:solidFill>
          </w14:textFill>
        </w:rPr>
        <w:t>8</w:t>
      </w:r>
      <w:r>
        <w:rPr>
          <w:rFonts w:hint="eastAsia" w:ascii="宋体" w:hAnsi="宋体" w:eastAsia="宋体" w:cs="宋体"/>
          <w:b w:val="0"/>
          <w:color w:val="000000" w:themeColor="text1"/>
          <w:sz w:val="24"/>
          <w:szCs w:val="24"/>
          <w14:textFill>
            <w14:solidFill>
              <w14:schemeClr w14:val="tx1"/>
            </w14:solidFill>
          </w14:textFill>
        </w:rPr>
        <w:t>-2 供应商</w:t>
      </w:r>
      <w:bookmarkEnd w:id="45"/>
      <w:bookmarkEnd w:id="46"/>
      <w:bookmarkEnd w:id="47"/>
      <w:bookmarkEnd w:id="48"/>
      <w:bookmarkEnd w:id="49"/>
      <w:bookmarkEnd w:id="50"/>
      <w:bookmarkEnd w:id="51"/>
      <w:r>
        <w:rPr>
          <w:rFonts w:hint="eastAsia" w:ascii="宋体" w:hAnsi="宋体" w:eastAsia="宋体" w:cs="宋体"/>
          <w:b w:val="0"/>
          <w:color w:val="000000" w:themeColor="text1"/>
          <w:sz w:val="24"/>
          <w:szCs w:val="24"/>
          <w14:textFill>
            <w14:solidFill>
              <w14:schemeClr w14:val="tx1"/>
            </w14:solidFill>
          </w14:textFill>
        </w:rPr>
        <w:t>同类项目业绩</w:t>
      </w:r>
    </w:p>
    <w:tbl>
      <w:tblPr>
        <w:tblStyle w:val="8"/>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56C2C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25CC826B">
            <w:pPr>
              <w:spacing w:line="276"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项目名称、内容简述</w:t>
            </w:r>
          </w:p>
        </w:tc>
        <w:tc>
          <w:tcPr>
            <w:tcW w:w="1559" w:type="dxa"/>
            <w:vAlign w:val="center"/>
          </w:tcPr>
          <w:p w14:paraId="136FD848">
            <w:pPr>
              <w:spacing w:line="276"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甲方名称</w:t>
            </w:r>
          </w:p>
        </w:tc>
        <w:tc>
          <w:tcPr>
            <w:tcW w:w="1418" w:type="dxa"/>
            <w:vAlign w:val="center"/>
          </w:tcPr>
          <w:p w14:paraId="1D382E3F">
            <w:pPr>
              <w:spacing w:line="276"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乙方名称</w:t>
            </w:r>
          </w:p>
        </w:tc>
        <w:tc>
          <w:tcPr>
            <w:tcW w:w="1701" w:type="dxa"/>
            <w:vAlign w:val="center"/>
          </w:tcPr>
          <w:p w14:paraId="2E540D16">
            <w:pPr>
              <w:spacing w:line="276"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合同签订时间</w:t>
            </w:r>
          </w:p>
        </w:tc>
        <w:tc>
          <w:tcPr>
            <w:tcW w:w="1842" w:type="dxa"/>
            <w:vAlign w:val="center"/>
          </w:tcPr>
          <w:p w14:paraId="1BB77289">
            <w:pPr>
              <w:spacing w:line="276"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履约情况</w:t>
            </w:r>
          </w:p>
        </w:tc>
      </w:tr>
      <w:tr w14:paraId="4C699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B9157F5">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54468A4F">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6DAFF2E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4AA473D">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588B7C32">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144C8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B3563C1">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2C2A442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7C776174">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45BF9F73">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38A6F6D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6544E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6D11606">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609A416F">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1889ED1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5DF3FA1">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3C19B8B6">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5D142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430AF06">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1519E61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46850A28">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049A2301">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5BD94EB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71CFB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1146C72">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564E182B">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002298D4">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3A7EC3A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5FB98BFD">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0E1A2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27833A8">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521CBD2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50F816BB">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74231E0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6F7934EF">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0B247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FD5AFD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7CA0F66F">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085FCC0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5D71D3F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4EF696C6">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324BA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E269C3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1F9E7123">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64A7D5A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748E3E76">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4AD839CF">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5F4D6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F7A034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2C2138C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6CBCC06D">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4997F43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01B8AFF9">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67E90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5B0A022">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7D6ACD6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1EA45188">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50C9F30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175B8D9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1B1D4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4ED0B8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6324BEE4">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67AE50A1">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5F6A96B0">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3A9F249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6D532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B4500BC">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340E4644">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2E1DAE7E">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76883B9D">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21582DE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14:paraId="72199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45AFA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559" w:type="dxa"/>
            <w:vAlign w:val="center"/>
          </w:tcPr>
          <w:p w14:paraId="0C32DE1D">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418" w:type="dxa"/>
            <w:vAlign w:val="center"/>
          </w:tcPr>
          <w:p w14:paraId="36125587">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4967771E">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842" w:type="dxa"/>
            <w:vAlign w:val="center"/>
          </w:tcPr>
          <w:p w14:paraId="1AD68C28">
            <w:pPr>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bl>
    <w:p w14:paraId="2876BFDC">
      <w:pPr>
        <w:pStyle w:val="5"/>
        <w:tabs>
          <w:tab w:val="left" w:pos="5580"/>
        </w:tabs>
        <w:spacing w:line="520" w:lineRule="exact"/>
        <w:contextualSpacing/>
        <w:jc w:val="left"/>
        <w:rPr>
          <w:rFonts w:hint="eastAsia" w:ascii="宋体" w:hAnsi="宋体" w:eastAsia="宋体" w:cs="宋体"/>
          <w:b/>
          <w:color w:val="000000" w:themeColor="text1"/>
          <w:sz w:val="24"/>
          <w:szCs w:val="24"/>
          <w:lang w:eastAsia="zh-CN"/>
          <w14:textFill>
            <w14:solidFill>
              <w14:schemeClr w14:val="tx1"/>
            </w14:solidFill>
          </w14:textFill>
        </w:rPr>
        <w:sectPr>
          <w:headerReference r:id="rId5" w:type="first"/>
          <w:footerReference r:id="rId7" w:type="first"/>
          <w:headerReference r:id="rId3" w:type="default"/>
          <w:footerReference r:id="rId6" w:type="default"/>
          <w:headerReference r:id="rId4" w:type="even"/>
          <w:pgSz w:w="11907" w:h="16840"/>
          <w:pgMar w:top="1134" w:right="1418" w:bottom="1134" w:left="1418" w:header="851" w:footer="851" w:gutter="113"/>
          <w:cols w:space="720" w:num="1"/>
          <w:docGrid w:linePitch="462" w:charSpace="0"/>
        </w:sectPr>
      </w:pPr>
      <w:r>
        <w:rPr>
          <w:rFonts w:hint="eastAsia" w:ascii="宋体" w:hAnsi="宋体" w:eastAsia="宋体" w:cs="宋体"/>
          <w:bCs/>
          <w:color w:val="000000" w:themeColor="text1"/>
          <w:sz w:val="24"/>
          <w:szCs w:val="24"/>
          <w:lang w:eastAsia="zh-CN"/>
          <w14:textFill>
            <w14:solidFill>
              <w14:schemeClr w14:val="tx1"/>
            </w14:solidFill>
          </w14:textFill>
        </w:rPr>
        <w:t>注：合格的案例材料要求详见“</w:t>
      </w:r>
      <w:r>
        <w:rPr>
          <w:rFonts w:hint="eastAsia" w:ascii="宋体" w:hAnsi="宋体" w:eastAsia="宋体" w:cs="宋体"/>
          <w:b/>
          <w:bCs/>
          <w:color w:val="000000" w:themeColor="text1"/>
          <w:sz w:val="24"/>
          <w:szCs w:val="24"/>
          <w:lang w:val="en-US" w:eastAsia="zh-CN"/>
          <w14:textFill>
            <w14:solidFill>
              <w14:schemeClr w14:val="tx1"/>
            </w14:solidFill>
          </w14:textFill>
        </w:rPr>
        <w:t>综合评分表</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eastAsia="宋体" w:cs="宋体"/>
          <w:bCs/>
          <w:color w:val="000000" w:themeColor="text1"/>
          <w:sz w:val="24"/>
          <w:szCs w:val="24"/>
          <w:lang w:val="en-US" w:eastAsia="zh-CN"/>
          <w14:textFill>
            <w14:solidFill>
              <w14:schemeClr w14:val="tx1"/>
            </w14:solidFill>
          </w14:textFill>
        </w:rPr>
        <w:t>同类项目业绩</w:t>
      </w:r>
      <w:bookmarkStart w:id="53" w:name="_GoBack"/>
      <w:bookmarkEnd w:id="53"/>
      <w:r>
        <w:rPr>
          <w:rFonts w:hint="eastAsia" w:ascii="宋体" w:hAnsi="宋体" w:eastAsia="宋体" w:cs="宋体"/>
          <w:bCs/>
          <w:color w:val="000000" w:themeColor="text1"/>
          <w:sz w:val="24"/>
          <w:szCs w:val="24"/>
          <w:lang w:eastAsia="zh-CN"/>
          <w14:textFill>
            <w14:solidFill>
              <w14:schemeClr w14:val="tx1"/>
            </w14:solidFill>
          </w14:textFill>
        </w:rPr>
        <w:t>”要求。</w:t>
      </w:r>
    </w:p>
    <w:p w14:paraId="22FC53B5">
      <w:pPr>
        <w:rPr>
          <w:rFonts w:hint="eastAsia" w:ascii="宋体" w:hAnsi="宋体" w:eastAsia="宋体" w:cs="宋体"/>
          <w:b/>
          <w:bCs/>
          <w:color w:val="000000" w:themeColor="text1"/>
          <w:sz w:val="24"/>
          <w:szCs w:val="24"/>
          <w14:textFill>
            <w14:solidFill>
              <w14:schemeClr w14:val="tx1"/>
            </w14:solidFill>
          </w14:textFill>
        </w:rPr>
      </w:pPr>
      <w:bookmarkStart w:id="52" w:name="_Toc195261742"/>
    </w:p>
    <w:bookmarkEnd w:id="52"/>
    <w:p w14:paraId="2A409CCB">
      <w:pPr>
        <w:widowControl/>
        <w:numPr>
          <w:ilvl w:val="0"/>
          <w:numId w:val="3"/>
        </w:numPr>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其他相关资料</w:t>
      </w:r>
    </w:p>
    <w:p w14:paraId="783500D1">
      <w:pPr>
        <w:widowControl/>
        <w:numPr>
          <w:ilvl w:val="0"/>
          <w:numId w:val="0"/>
        </w:numPr>
        <w:rPr>
          <w:rFonts w:hint="default"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如：需求整体理解、整体服务方案、售后服务方案、应急方案等。</w:t>
      </w:r>
    </w:p>
    <w:p w14:paraId="671482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499FB6F4">
        <w:pPr>
          <w:pStyle w:val="6"/>
          <w:jc w:val="center"/>
        </w:pPr>
        <w:r>
          <w:fldChar w:fldCharType="begin"/>
        </w:r>
        <w:r>
          <w:instrText xml:space="preserve">PAGE   \* MERGEFORMAT</w:instrText>
        </w:r>
        <w:r>
          <w:fldChar w:fldCharType="separate"/>
        </w:r>
        <w:r>
          <w:rPr>
            <w:lang w:val="zh-CN"/>
          </w:rPr>
          <w:t>15</w:t>
        </w:r>
        <w:r>
          <w:fldChar w:fldCharType="end"/>
        </w:r>
      </w:p>
    </w:sdtContent>
  </w:sdt>
  <w:p w14:paraId="7620987F">
    <w:pPr>
      <w:pStyle w:val="4"/>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566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870A">
    <w:pPr>
      <w:pStyle w:val="4"/>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30BD">
    <w:pPr>
      <w:pStyle w:val="7"/>
    </w:pPr>
  </w:p>
  <w:p w14:paraId="41E872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DB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8AC6396"/>
    <w:multiLevelType w:val="singleLevel"/>
    <w:tmpl w:val="48AC6396"/>
    <w:lvl w:ilvl="0" w:tentative="0">
      <w:start w:val="9"/>
      <w:numFmt w:val="decimal"/>
      <w:lvlText w:val="%1."/>
      <w:lvlJc w:val="left"/>
      <w:pPr>
        <w:tabs>
          <w:tab w:val="left" w:pos="312"/>
        </w:tabs>
      </w:pPr>
    </w:lvl>
  </w:abstractNum>
  <w:abstractNum w:abstractNumId="2">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54F39"/>
    <w:rsid w:val="69E5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autoSpaceDE w:val="0"/>
      <w:autoSpaceDN w:val="0"/>
      <w:spacing w:line="360" w:lineRule="auto"/>
      <w:jc w:val="left"/>
      <w:outlineLvl w:val="2"/>
    </w:pPr>
    <w:rPr>
      <w:rFonts w:ascii="Times New Roman" w:hAnsi="Times New Roman" w:eastAsia="宋体" w:cs="宋体"/>
      <w:b/>
      <w:kern w:val="0"/>
      <w:sz w:val="24"/>
      <w:szCs w:val="36"/>
    </w:rPr>
  </w:style>
  <w:style w:type="paragraph" w:styleId="3">
    <w:name w:val="heading 4"/>
    <w:basedOn w:val="1"/>
    <w:next w:val="1"/>
    <w:unhideWhenUsed/>
    <w:qFormat/>
    <w:uiPriority w:val="9"/>
    <w:pPr>
      <w:autoSpaceDE w:val="0"/>
      <w:autoSpaceDN w:val="0"/>
      <w:spacing w:line="360" w:lineRule="auto"/>
      <w:ind w:left="6"/>
      <w:jc w:val="left"/>
      <w:outlineLvl w:val="3"/>
    </w:pPr>
    <w:rPr>
      <w:rFonts w:ascii="Times New Roman" w:hAnsi="Times New Roman" w:eastAsia="宋体" w:cs="宋体"/>
      <w:kern w:val="0"/>
      <w:sz w:val="24"/>
      <w:szCs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szCs w:val="24"/>
    </w:rPr>
  </w:style>
  <w:style w:type="paragraph" w:styleId="5">
    <w:name w:val="Plain Text"/>
    <w:basedOn w:val="1"/>
    <w:qFormat/>
    <w:uiPriority w:val="0"/>
    <w:pPr>
      <w:spacing w:line="360" w:lineRule="auto"/>
    </w:pPr>
    <w:rPr>
      <w:rFonts w:hint="eastAsia" w:ascii="宋体" w:hAnsi="Courier New" w:eastAsia="宋体" w:cs="宋体"/>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1">
    <w:name w:val="List Paragraph"/>
    <w:basedOn w:val="1"/>
    <w:qFormat/>
    <w:uiPriority w:val="34"/>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2026-04-17T01:24:00Z</dcterms:created>
  <dc:creator>Lyn</dc:creator>
  <cp:lastModifiedBy>Lyn</cp:lastModifiedBy>
  <dcterms:modified xsi:type="dcterms:W3CDTF">2026-04-17T01:26:11Z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87C75ACBD8D44463A40AE93762E41692_11</vt:lpwstr>
  </property>
  <property fmtid="{D5CDD505-2E9C-101B-9397-08002B2CF9AE}" pid="4" name="KSOTemplateDocerSaveRecord">
    <vt:lpwstr>eyJoZGlkIjoiMzI1NTc2YjM3YjBhNGRlYTk3YmY1YzQ4ZGRhMmI5ZWUiLCJ1c2VySWQiOiI0MzA1OTk4ODEifQ==</vt:lpwstr>
  </property>
</Properties>
</file>