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961CF">
      <w:pPr>
        <w:widowControl/>
        <w:shd w:val="clear" w:color="auto" w:fill="FFFFFF"/>
        <w:spacing w:line="520" w:lineRule="exact"/>
        <w:contextualSpacing/>
        <w:rPr>
          <w:rFonts w:ascii="仿宋" w:hAnsi="仿宋" w:eastAsia="仿宋" w:cs="Segoe UI"/>
          <w:b/>
          <w:bCs/>
          <w:sz w:val="32"/>
          <w:szCs w:val="32"/>
        </w:rPr>
      </w:pPr>
      <w:r>
        <w:rPr>
          <w:rFonts w:ascii="仿宋" w:hAnsi="仿宋" w:eastAsia="仿宋" w:cs="Segoe UI"/>
          <w:b/>
          <w:bCs/>
          <w:sz w:val="32"/>
          <w:szCs w:val="32"/>
        </w:rPr>
        <w:t>附件</w:t>
      </w:r>
      <w:r>
        <w:rPr>
          <w:rFonts w:hint="eastAsia" w:ascii="仿宋" w:hAnsi="仿宋" w:eastAsia="仿宋" w:cs="Segoe UI"/>
          <w:b/>
          <w:bCs/>
          <w:sz w:val="32"/>
          <w:szCs w:val="32"/>
        </w:rPr>
        <w:t>四</w:t>
      </w:r>
      <w:r>
        <w:rPr>
          <w:rFonts w:ascii="仿宋" w:hAnsi="仿宋" w:eastAsia="仿宋" w:cs="Segoe UI"/>
          <w:b/>
          <w:bCs/>
          <w:sz w:val="32"/>
          <w:szCs w:val="32"/>
        </w:rPr>
        <w:t>：资格性审查表</w:t>
      </w:r>
    </w:p>
    <w:p w14:paraId="533996F6">
      <w:pPr>
        <w:widowControl/>
        <w:shd w:val="clear" w:color="auto" w:fill="FFFFFF"/>
        <w:spacing w:line="520" w:lineRule="exact"/>
        <w:contextualSpacing/>
        <w:rPr>
          <w:rFonts w:ascii="仿宋" w:hAnsi="仿宋" w:eastAsia="仿宋" w:cs="Segoe UI"/>
          <w:bCs/>
          <w:sz w:val="24"/>
        </w:rPr>
      </w:pPr>
      <w:r>
        <w:rPr>
          <w:rFonts w:ascii="仿宋" w:hAnsi="仿宋" w:eastAsia="仿宋" w:cs="Segoe UI"/>
          <w:bCs/>
          <w:color w:val="0F1115"/>
          <w:sz w:val="24"/>
          <w:shd w:val="clear" w:color="auto" w:fill="FFFFFF"/>
        </w:rPr>
        <w:t>项目名称：</w:t>
      </w:r>
      <w:r>
        <w:rPr>
          <w:rFonts w:ascii="Calibri" w:hAnsi="Calibri" w:eastAsia="仿宋" w:cs="Calibri"/>
          <w:color w:val="0F1115"/>
          <w:sz w:val="24"/>
          <w:shd w:val="clear" w:color="auto" w:fill="FFFFFF"/>
        </w:rPr>
        <w:t> </w:t>
      </w:r>
      <w:r>
        <w:rPr>
          <w:rFonts w:hint="eastAsia" w:ascii="仿宋" w:hAnsi="仿宋" w:eastAsia="仿宋" w:cs="Segoe UI"/>
          <w:bCs/>
          <w:color w:val="0F1115"/>
          <w:sz w:val="24"/>
          <w:shd w:val="clear" w:color="auto" w:fill="FFFFFF"/>
        </w:rPr>
        <w:t>北京口腔医院避雷检测</w:t>
      </w:r>
      <w:r>
        <w:rPr>
          <w:rFonts w:ascii="仿宋" w:hAnsi="仿宋" w:eastAsia="仿宋" w:cs="Segoe UI"/>
          <w:bCs/>
          <w:color w:val="0F1115"/>
          <w:sz w:val="24"/>
          <w:shd w:val="clear" w:color="auto" w:fill="FFFFFF"/>
        </w:rPr>
        <w:t>服务项目</w:t>
      </w:r>
    </w:p>
    <w:p w14:paraId="721F4F13">
      <w:pPr>
        <w:pStyle w:val="4"/>
        <w:shd w:val="clear" w:color="auto" w:fill="FFFFFF"/>
        <w:spacing w:before="0" w:beforeAutospacing="0" w:after="0" w:afterAutospacing="0" w:line="520" w:lineRule="exact"/>
        <w:contextualSpacing/>
        <w:rPr>
          <w:rFonts w:ascii="仿宋" w:hAnsi="仿宋" w:eastAsia="仿宋" w:cs="Segoe UI"/>
          <w:color w:val="0F1115"/>
        </w:rPr>
      </w:pPr>
      <w:r>
        <w:rPr>
          <w:rFonts w:ascii="仿宋" w:hAnsi="仿宋" w:eastAsia="仿宋" w:cs="Segoe UI"/>
          <w:bCs/>
          <w:color w:val="0F1115"/>
        </w:rPr>
        <w:t>评审原则：</w:t>
      </w:r>
      <w:r>
        <w:rPr>
          <w:rFonts w:ascii="Calibri" w:hAnsi="Calibri" w:eastAsia="仿宋" w:cs="Calibri"/>
          <w:color w:val="0F1115"/>
        </w:rPr>
        <w:t> </w:t>
      </w:r>
      <w:r>
        <w:rPr>
          <w:rFonts w:ascii="仿宋" w:hAnsi="仿宋" w:eastAsia="仿宋" w:cs="Segoe UI"/>
          <w:color w:val="0F1115"/>
        </w:rPr>
        <w:t>以下六项审查中，任一参选人有任一项结论为“不通过”，则其资格性审查总体结论为“不通过”，不得进入后续评审。</w:t>
      </w:r>
    </w:p>
    <w:tbl>
      <w:tblPr>
        <w:tblStyle w:val="2"/>
        <w:tblW w:w="9923" w:type="dxa"/>
        <w:tblInd w:w="-719"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697"/>
        <w:gridCol w:w="1430"/>
        <w:gridCol w:w="4252"/>
        <w:gridCol w:w="1608"/>
        <w:gridCol w:w="1936"/>
      </w:tblGrid>
      <w:tr w14:paraId="78E1D4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697" w:type="dxa"/>
            <w:noWrap w:val="0"/>
            <w:tcMar>
              <w:top w:w="150" w:type="dxa"/>
              <w:left w:w="0" w:type="dxa"/>
              <w:bottom w:w="150" w:type="dxa"/>
              <w:right w:w="240" w:type="dxa"/>
            </w:tcMar>
            <w:vAlign w:val="center"/>
          </w:tcPr>
          <w:p w14:paraId="325AF8D9">
            <w:pPr>
              <w:widowControl/>
              <w:jc w:val="left"/>
              <w:rPr>
                <w:rFonts w:ascii="仿宋" w:hAnsi="仿宋" w:eastAsia="仿宋" w:cs="宋体"/>
                <w:bCs/>
                <w:kern w:val="0"/>
                <w:szCs w:val="21"/>
              </w:rPr>
            </w:pPr>
            <w:r>
              <w:rPr>
                <w:rFonts w:ascii="仿宋" w:hAnsi="仿宋" w:eastAsia="仿宋" w:cs="宋体"/>
                <w:bCs/>
                <w:kern w:val="0"/>
                <w:szCs w:val="21"/>
              </w:rPr>
              <w:t>序号</w:t>
            </w:r>
          </w:p>
        </w:tc>
        <w:tc>
          <w:tcPr>
            <w:tcW w:w="1430" w:type="dxa"/>
            <w:noWrap w:val="0"/>
            <w:tcMar>
              <w:top w:w="150" w:type="dxa"/>
              <w:left w:w="240" w:type="dxa"/>
              <w:bottom w:w="150" w:type="dxa"/>
              <w:right w:w="240" w:type="dxa"/>
            </w:tcMar>
            <w:vAlign w:val="center"/>
          </w:tcPr>
          <w:p w14:paraId="4E1C6A3D">
            <w:pPr>
              <w:widowControl/>
              <w:jc w:val="left"/>
              <w:rPr>
                <w:rFonts w:ascii="仿宋" w:hAnsi="仿宋" w:eastAsia="仿宋" w:cs="宋体"/>
                <w:bCs/>
                <w:kern w:val="0"/>
                <w:szCs w:val="21"/>
              </w:rPr>
            </w:pPr>
            <w:r>
              <w:rPr>
                <w:rFonts w:ascii="仿宋" w:hAnsi="仿宋" w:eastAsia="仿宋" w:cs="宋体"/>
                <w:bCs/>
                <w:kern w:val="0"/>
                <w:szCs w:val="21"/>
              </w:rPr>
              <w:t>审查项目</w:t>
            </w:r>
          </w:p>
        </w:tc>
        <w:tc>
          <w:tcPr>
            <w:tcW w:w="4252" w:type="dxa"/>
            <w:noWrap w:val="0"/>
            <w:tcMar>
              <w:top w:w="150" w:type="dxa"/>
              <w:left w:w="240" w:type="dxa"/>
              <w:bottom w:w="150" w:type="dxa"/>
              <w:right w:w="240" w:type="dxa"/>
            </w:tcMar>
            <w:vAlign w:val="center"/>
          </w:tcPr>
          <w:p w14:paraId="2289059A">
            <w:pPr>
              <w:widowControl/>
              <w:jc w:val="left"/>
              <w:rPr>
                <w:rFonts w:ascii="仿宋" w:hAnsi="仿宋" w:eastAsia="仿宋" w:cs="宋体"/>
                <w:bCs/>
                <w:kern w:val="0"/>
                <w:szCs w:val="21"/>
              </w:rPr>
            </w:pPr>
            <w:r>
              <w:rPr>
                <w:rFonts w:ascii="仿宋" w:hAnsi="仿宋" w:eastAsia="仿宋" w:cs="宋体"/>
                <w:bCs/>
                <w:kern w:val="0"/>
                <w:szCs w:val="21"/>
              </w:rPr>
              <w:t>审查内容与核验要求</w:t>
            </w:r>
          </w:p>
        </w:tc>
        <w:tc>
          <w:tcPr>
            <w:tcW w:w="1608" w:type="dxa"/>
            <w:noWrap w:val="0"/>
            <w:tcMar>
              <w:top w:w="150" w:type="dxa"/>
              <w:left w:w="240" w:type="dxa"/>
              <w:bottom w:w="150" w:type="dxa"/>
              <w:right w:w="240" w:type="dxa"/>
            </w:tcMar>
            <w:vAlign w:val="center"/>
          </w:tcPr>
          <w:p w14:paraId="40633041">
            <w:pPr>
              <w:widowControl/>
              <w:jc w:val="left"/>
              <w:rPr>
                <w:rFonts w:ascii="仿宋" w:hAnsi="仿宋" w:eastAsia="仿宋" w:cs="宋体"/>
                <w:bCs/>
                <w:kern w:val="0"/>
                <w:szCs w:val="21"/>
              </w:rPr>
            </w:pPr>
            <w:r>
              <w:rPr>
                <w:rFonts w:ascii="仿宋" w:hAnsi="仿宋" w:eastAsia="仿宋" w:cs="宋体"/>
                <w:bCs/>
                <w:kern w:val="0"/>
                <w:szCs w:val="21"/>
              </w:rPr>
              <w:t>审查结论 (通过/不通过)</w:t>
            </w:r>
          </w:p>
        </w:tc>
        <w:tc>
          <w:tcPr>
            <w:tcW w:w="1936" w:type="dxa"/>
            <w:noWrap w:val="0"/>
            <w:tcMar>
              <w:top w:w="150" w:type="dxa"/>
              <w:left w:w="240" w:type="dxa"/>
              <w:bottom w:w="150" w:type="dxa"/>
              <w:right w:w="240" w:type="dxa"/>
            </w:tcMar>
            <w:vAlign w:val="center"/>
          </w:tcPr>
          <w:p w14:paraId="5B0B3F44">
            <w:pPr>
              <w:widowControl/>
              <w:jc w:val="left"/>
              <w:rPr>
                <w:rFonts w:ascii="仿宋" w:hAnsi="仿宋" w:eastAsia="仿宋" w:cs="宋体"/>
                <w:bCs/>
                <w:kern w:val="0"/>
                <w:szCs w:val="21"/>
              </w:rPr>
            </w:pPr>
            <w:r>
              <w:rPr>
                <w:rFonts w:ascii="仿宋" w:hAnsi="仿宋" w:eastAsia="仿宋" w:cs="宋体"/>
                <w:bCs/>
                <w:kern w:val="0"/>
                <w:szCs w:val="21"/>
              </w:rPr>
              <w:t>审查要点与说明</w:t>
            </w:r>
          </w:p>
        </w:tc>
      </w:tr>
      <w:tr w14:paraId="291543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noWrap w:val="0"/>
            <w:tcMar>
              <w:top w:w="150" w:type="dxa"/>
              <w:left w:w="0" w:type="dxa"/>
              <w:bottom w:w="150" w:type="dxa"/>
              <w:right w:w="240" w:type="dxa"/>
            </w:tcMar>
            <w:vAlign w:val="center"/>
          </w:tcPr>
          <w:p w14:paraId="6C551067">
            <w:pPr>
              <w:widowControl/>
              <w:ind w:firstLine="210" w:firstLineChars="100"/>
              <w:jc w:val="left"/>
              <w:rPr>
                <w:rFonts w:ascii="仿宋" w:hAnsi="仿宋" w:eastAsia="仿宋" w:cs="宋体"/>
                <w:kern w:val="0"/>
                <w:szCs w:val="21"/>
              </w:rPr>
            </w:pPr>
            <w:r>
              <w:rPr>
                <w:rFonts w:ascii="仿宋" w:hAnsi="仿宋" w:eastAsia="仿宋" w:cs="宋体"/>
                <w:bCs/>
                <w:kern w:val="0"/>
                <w:szCs w:val="21"/>
              </w:rPr>
              <w:t>1</w:t>
            </w:r>
          </w:p>
        </w:tc>
        <w:tc>
          <w:tcPr>
            <w:tcW w:w="1430" w:type="dxa"/>
            <w:noWrap w:val="0"/>
            <w:tcMar>
              <w:top w:w="150" w:type="dxa"/>
              <w:left w:w="240" w:type="dxa"/>
              <w:bottom w:w="150" w:type="dxa"/>
              <w:right w:w="240" w:type="dxa"/>
            </w:tcMar>
            <w:vAlign w:val="center"/>
          </w:tcPr>
          <w:p w14:paraId="569D5945">
            <w:pPr>
              <w:widowControl/>
              <w:jc w:val="left"/>
              <w:rPr>
                <w:rFonts w:ascii="仿宋" w:hAnsi="仿宋" w:eastAsia="仿宋" w:cs="宋体"/>
                <w:kern w:val="0"/>
                <w:szCs w:val="21"/>
              </w:rPr>
            </w:pPr>
            <w:r>
              <w:rPr>
                <w:rFonts w:ascii="仿宋" w:hAnsi="仿宋" w:eastAsia="仿宋" w:cs="宋体"/>
                <w:bCs/>
                <w:kern w:val="0"/>
                <w:szCs w:val="21"/>
              </w:rPr>
              <w:t>法人资格</w:t>
            </w:r>
          </w:p>
        </w:tc>
        <w:tc>
          <w:tcPr>
            <w:tcW w:w="4252" w:type="dxa"/>
            <w:noWrap w:val="0"/>
            <w:tcMar>
              <w:top w:w="150" w:type="dxa"/>
              <w:left w:w="240" w:type="dxa"/>
              <w:bottom w:w="150" w:type="dxa"/>
              <w:right w:w="240" w:type="dxa"/>
            </w:tcMar>
            <w:vAlign w:val="center"/>
          </w:tcPr>
          <w:p w14:paraId="607195C3">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是否为在中华人民共和国境内注册，能够独立承担民事责任的法人或其他组织。</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合法有效的《营业执照》复印件（加盖公章）。</w:t>
            </w:r>
          </w:p>
        </w:tc>
        <w:tc>
          <w:tcPr>
            <w:tcW w:w="1608" w:type="dxa"/>
            <w:noWrap w:val="0"/>
            <w:tcMar>
              <w:top w:w="150" w:type="dxa"/>
              <w:left w:w="240" w:type="dxa"/>
              <w:bottom w:w="150" w:type="dxa"/>
              <w:right w:w="240" w:type="dxa"/>
            </w:tcMar>
            <w:vAlign w:val="center"/>
          </w:tcPr>
          <w:p w14:paraId="40C8834F">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noWrap w:val="0"/>
            <w:tcMar>
              <w:top w:w="150" w:type="dxa"/>
              <w:left w:w="240" w:type="dxa"/>
              <w:bottom w:w="150" w:type="dxa"/>
              <w:right w:w="0" w:type="dxa"/>
            </w:tcMar>
            <w:vAlign w:val="center"/>
          </w:tcPr>
          <w:p w14:paraId="42836BBC">
            <w:pPr>
              <w:widowControl/>
              <w:jc w:val="left"/>
              <w:rPr>
                <w:rFonts w:ascii="仿宋" w:hAnsi="仿宋" w:eastAsia="仿宋" w:cs="宋体"/>
                <w:kern w:val="0"/>
                <w:szCs w:val="21"/>
              </w:rPr>
            </w:pPr>
            <w:r>
              <w:rPr>
                <w:rFonts w:ascii="仿宋" w:hAnsi="仿宋" w:eastAsia="仿宋" w:cs="宋体"/>
                <w:kern w:val="0"/>
                <w:szCs w:val="21"/>
              </w:rPr>
              <w:t>核对单位名称、统一社会信用代码、有效期。营业执照应处于有效状态。</w:t>
            </w:r>
          </w:p>
        </w:tc>
      </w:tr>
      <w:tr w14:paraId="306692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noWrap w:val="0"/>
            <w:tcMar>
              <w:top w:w="150" w:type="dxa"/>
              <w:left w:w="0" w:type="dxa"/>
              <w:bottom w:w="150" w:type="dxa"/>
              <w:right w:w="240" w:type="dxa"/>
            </w:tcMar>
            <w:vAlign w:val="center"/>
          </w:tcPr>
          <w:p w14:paraId="41FD269B">
            <w:pPr>
              <w:widowControl/>
              <w:ind w:firstLine="210" w:firstLineChars="100"/>
              <w:jc w:val="left"/>
              <w:rPr>
                <w:rFonts w:ascii="仿宋" w:hAnsi="仿宋" w:eastAsia="仿宋" w:cs="宋体"/>
                <w:kern w:val="0"/>
                <w:szCs w:val="21"/>
              </w:rPr>
            </w:pPr>
            <w:r>
              <w:rPr>
                <w:rFonts w:ascii="仿宋" w:hAnsi="仿宋" w:eastAsia="仿宋" w:cs="宋体"/>
                <w:bCs/>
                <w:kern w:val="0"/>
                <w:szCs w:val="21"/>
              </w:rPr>
              <w:t>2</w:t>
            </w:r>
          </w:p>
        </w:tc>
        <w:tc>
          <w:tcPr>
            <w:tcW w:w="1430" w:type="dxa"/>
            <w:noWrap w:val="0"/>
            <w:tcMar>
              <w:top w:w="150" w:type="dxa"/>
              <w:left w:w="240" w:type="dxa"/>
              <w:bottom w:w="150" w:type="dxa"/>
              <w:right w:w="240" w:type="dxa"/>
            </w:tcMar>
            <w:vAlign w:val="center"/>
          </w:tcPr>
          <w:p w14:paraId="612A3A34">
            <w:pPr>
              <w:widowControl/>
              <w:jc w:val="left"/>
              <w:rPr>
                <w:rFonts w:ascii="仿宋" w:hAnsi="仿宋" w:eastAsia="仿宋" w:cs="宋体"/>
                <w:kern w:val="0"/>
                <w:szCs w:val="21"/>
              </w:rPr>
            </w:pPr>
            <w:r>
              <w:rPr>
                <w:rFonts w:ascii="仿宋" w:hAnsi="仿宋" w:eastAsia="仿宋" w:cs="宋体"/>
                <w:kern w:val="0"/>
                <w:szCs w:val="21"/>
              </w:rPr>
              <w:t>专项资质</w:t>
            </w:r>
          </w:p>
        </w:tc>
        <w:tc>
          <w:tcPr>
            <w:tcW w:w="4252" w:type="dxa"/>
            <w:noWrap w:val="0"/>
            <w:tcMar>
              <w:top w:w="150" w:type="dxa"/>
              <w:left w:w="240" w:type="dxa"/>
              <w:bottom w:w="150" w:type="dxa"/>
              <w:right w:w="240" w:type="dxa"/>
            </w:tcMar>
            <w:vAlign w:val="center"/>
          </w:tcPr>
          <w:p w14:paraId="67FA8969">
            <w:pPr>
              <w:widowControl/>
              <w:jc w:val="left"/>
              <w:rPr>
                <w:rFonts w:ascii="仿宋" w:hAnsi="仿宋" w:eastAsia="仿宋" w:cs="宋体"/>
                <w:bCs/>
                <w:kern w:val="0"/>
                <w:szCs w:val="21"/>
              </w:rPr>
            </w:pPr>
            <w:r>
              <w:rPr>
                <w:rFonts w:ascii="仿宋" w:hAnsi="仿宋" w:eastAsia="仿宋" w:cs="宋体"/>
                <w:bCs/>
                <w:kern w:val="0"/>
                <w:szCs w:val="21"/>
              </w:rPr>
              <w:t>审查内容：是否具备有效的甲级《雷电防护装置检测资质证》。核验材料：在有效期内的资质证书复印件（加盖公章）。</w:t>
            </w:r>
          </w:p>
        </w:tc>
        <w:tc>
          <w:tcPr>
            <w:tcW w:w="1608" w:type="dxa"/>
            <w:noWrap w:val="0"/>
            <w:tcMar>
              <w:top w:w="150" w:type="dxa"/>
              <w:left w:w="240" w:type="dxa"/>
              <w:bottom w:w="150" w:type="dxa"/>
              <w:right w:w="240" w:type="dxa"/>
            </w:tcMar>
            <w:vAlign w:val="center"/>
          </w:tcPr>
          <w:p w14:paraId="64198C15">
            <w:pPr>
              <w:widowControl/>
              <w:jc w:val="left"/>
              <w:rPr>
                <w:rFonts w:ascii="仿宋" w:hAnsi="仿宋" w:eastAsia="仿宋" w:cs="宋体"/>
                <w:bCs/>
                <w:kern w:val="0"/>
                <w:szCs w:val="21"/>
              </w:rPr>
            </w:pPr>
            <w:r>
              <w:rPr>
                <w:rFonts w:ascii="Segoe UI Symbol" w:hAnsi="Segoe UI Symbol" w:eastAsia="仿宋" w:cs="Segoe UI Symbol"/>
                <w:bCs/>
                <w:kern w:val="0"/>
                <w:szCs w:val="21"/>
              </w:rPr>
              <w:t>☐</w:t>
            </w:r>
            <w:r>
              <w:rPr>
                <w:rFonts w:ascii="仿宋" w:hAnsi="仿宋" w:eastAsia="仿宋" w:cs="宋体"/>
                <w:bCs/>
                <w:kern w:val="0"/>
                <w:szCs w:val="21"/>
              </w:rPr>
              <w:t xml:space="preserve"> 通过</w:t>
            </w:r>
            <w:r>
              <w:rPr>
                <w:rFonts w:ascii="仿宋" w:hAnsi="仿宋" w:eastAsia="仿宋" w:cs="宋体"/>
                <w:bCs/>
                <w:kern w:val="0"/>
                <w:szCs w:val="21"/>
              </w:rPr>
              <w:br w:type="textWrapping"/>
            </w:r>
            <w:r>
              <w:rPr>
                <w:rFonts w:ascii="Segoe UI Symbol" w:hAnsi="Segoe UI Symbol" w:eastAsia="仿宋" w:cs="Segoe UI Symbol"/>
                <w:bCs/>
                <w:kern w:val="0"/>
                <w:szCs w:val="21"/>
              </w:rPr>
              <w:t>☐</w:t>
            </w:r>
            <w:r>
              <w:rPr>
                <w:rFonts w:ascii="仿宋" w:hAnsi="仿宋" w:eastAsia="仿宋" w:cs="宋体"/>
                <w:bCs/>
                <w:kern w:val="0"/>
                <w:szCs w:val="21"/>
              </w:rPr>
              <w:t xml:space="preserve"> 不通过</w:t>
            </w:r>
          </w:p>
        </w:tc>
        <w:tc>
          <w:tcPr>
            <w:tcW w:w="1936" w:type="dxa"/>
            <w:noWrap w:val="0"/>
            <w:tcMar>
              <w:top w:w="150" w:type="dxa"/>
              <w:left w:w="240" w:type="dxa"/>
              <w:bottom w:w="150" w:type="dxa"/>
              <w:right w:w="0" w:type="dxa"/>
            </w:tcMar>
            <w:vAlign w:val="center"/>
          </w:tcPr>
          <w:p w14:paraId="4AC602C7">
            <w:pPr>
              <w:widowControl/>
              <w:jc w:val="left"/>
              <w:rPr>
                <w:rFonts w:ascii="仿宋" w:hAnsi="仿宋" w:eastAsia="仿宋" w:cs="宋体"/>
                <w:bCs/>
                <w:kern w:val="0"/>
                <w:szCs w:val="21"/>
              </w:rPr>
            </w:pPr>
            <w:r>
              <w:rPr>
                <w:rFonts w:ascii="仿宋" w:hAnsi="仿宋" w:eastAsia="仿宋" w:cs="宋体"/>
                <w:bCs/>
                <w:kern w:val="0"/>
                <w:szCs w:val="21"/>
              </w:rPr>
              <w:t>证书名称须为《雷电防护装置检测资质证》，等级为甲级，发证机关为北京市气象管理部门，证书应在有效期内</w:t>
            </w:r>
          </w:p>
        </w:tc>
      </w:tr>
      <w:tr w14:paraId="72CF28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noWrap w:val="0"/>
            <w:tcMar>
              <w:top w:w="150" w:type="dxa"/>
              <w:left w:w="0" w:type="dxa"/>
              <w:bottom w:w="150" w:type="dxa"/>
              <w:right w:w="240" w:type="dxa"/>
            </w:tcMar>
            <w:vAlign w:val="center"/>
          </w:tcPr>
          <w:p w14:paraId="19518806">
            <w:pPr>
              <w:widowControl/>
              <w:ind w:firstLine="210" w:firstLineChars="100"/>
              <w:jc w:val="left"/>
              <w:rPr>
                <w:rFonts w:ascii="仿宋" w:hAnsi="仿宋" w:eastAsia="仿宋" w:cs="宋体"/>
                <w:kern w:val="0"/>
                <w:szCs w:val="21"/>
              </w:rPr>
            </w:pPr>
            <w:r>
              <w:rPr>
                <w:rFonts w:ascii="仿宋" w:hAnsi="仿宋" w:eastAsia="仿宋" w:cs="宋体"/>
                <w:bCs/>
                <w:kern w:val="0"/>
                <w:szCs w:val="21"/>
              </w:rPr>
              <w:t>3</w:t>
            </w:r>
          </w:p>
        </w:tc>
        <w:tc>
          <w:tcPr>
            <w:tcW w:w="1430" w:type="dxa"/>
            <w:noWrap w:val="0"/>
            <w:tcMar>
              <w:top w:w="150" w:type="dxa"/>
              <w:left w:w="240" w:type="dxa"/>
              <w:bottom w:w="150" w:type="dxa"/>
              <w:right w:w="240" w:type="dxa"/>
            </w:tcMar>
            <w:vAlign w:val="center"/>
          </w:tcPr>
          <w:p w14:paraId="0B452CA7">
            <w:pPr>
              <w:widowControl/>
              <w:jc w:val="left"/>
              <w:rPr>
                <w:rFonts w:ascii="仿宋" w:hAnsi="仿宋" w:eastAsia="仿宋" w:cs="宋体"/>
                <w:kern w:val="0"/>
                <w:szCs w:val="21"/>
              </w:rPr>
            </w:pPr>
            <w:r>
              <w:rPr>
                <w:rFonts w:ascii="仿宋" w:hAnsi="仿宋" w:eastAsia="仿宋" w:cs="宋体"/>
                <w:bCs/>
                <w:kern w:val="0"/>
                <w:szCs w:val="21"/>
              </w:rPr>
              <w:t>信誉要求（一）</w:t>
            </w:r>
            <w:r>
              <w:rPr>
                <w:rFonts w:ascii="仿宋" w:hAnsi="仿宋" w:eastAsia="仿宋" w:cs="宋体"/>
                <w:bCs/>
                <w:kern w:val="0"/>
                <w:szCs w:val="21"/>
              </w:rPr>
              <w:br w:type="textWrapping"/>
            </w:r>
            <w:r>
              <w:rPr>
                <w:rFonts w:ascii="仿宋" w:hAnsi="仿宋" w:eastAsia="仿宋" w:cs="宋体"/>
                <w:bCs/>
                <w:kern w:val="0"/>
                <w:szCs w:val="21"/>
              </w:rPr>
              <w:t>无重大违法记录</w:t>
            </w:r>
          </w:p>
        </w:tc>
        <w:tc>
          <w:tcPr>
            <w:tcW w:w="4252" w:type="dxa"/>
            <w:noWrap w:val="0"/>
            <w:tcMar>
              <w:top w:w="150" w:type="dxa"/>
              <w:left w:w="240" w:type="dxa"/>
              <w:bottom w:w="150" w:type="dxa"/>
              <w:right w:w="240" w:type="dxa"/>
            </w:tcMar>
            <w:vAlign w:val="center"/>
          </w:tcPr>
          <w:p w14:paraId="3D3C769A">
            <w:pPr>
              <w:widowControl/>
              <w:jc w:val="left"/>
              <w:rPr>
                <w:rFonts w:ascii="仿宋" w:hAnsi="仿宋" w:eastAsia="仿宋" w:cs="宋体"/>
                <w:bCs/>
                <w:kern w:val="0"/>
                <w:szCs w:val="21"/>
              </w:rPr>
            </w:pPr>
            <w:r>
              <w:rPr>
                <w:rFonts w:ascii="仿宋" w:hAnsi="仿宋" w:eastAsia="仿宋" w:cs="宋体"/>
                <w:bCs/>
                <w:kern w:val="0"/>
                <w:szCs w:val="21"/>
              </w:rPr>
              <w:t>审查内容：</w:t>
            </w:r>
            <w:r>
              <w:rPr>
                <w:rFonts w:ascii="Calibri" w:hAnsi="Calibri" w:eastAsia="仿宋" w:cs="Calibri"/>
                <w:bCs/>
                <w:kern w:val="0"/>
                <w:szCs w:val="21"/>
              </w:rPr>
              <w:t> </w:t>
            </w:r>
            <w:r>
              <w:rPr>
                <w:rFonts w:ascii="仿宋" w:hAnsi="仿宋" w:eastAsia="仿宋" w:cs="宋体"/>
                <w:bCs/>
                <w:kern w:val="0"/>
                <w:szCs w:val="21"/>
              </w:rPr>
              <w:t>参加本次比选活动前三年内（即从本比选公告发布之日起向前推算），在经营活动中无重大违法记录。</w:t>
            </w:r>
            <w:r>
              <w:rPr>
                <w:rFonts w:ascii="仿宋" w:hAnsi="仿宋" w:eastAsia="仿宋" w:cs="宋体"/>
                <w:bCs/>
                <w:kern w:val="0"/>
                <w:szCs w:val="21"/>
              </w:rPr>
              <w:br w:type="textWrapping"/>
            </w:r>
            <w:r>
              <w:rPr>
                <w:rFonts w:ascii="仿宋" w:hAnsi="仿宋" w:eastAsia="仿宋" w:cs="宋体"/>
                <w:bCs/>
                <w:kern w:val="0"/>
                <w:szCs w:val="21"/>
              </w:rPr>
              <w:t>核验材料：</w:t>
            </w:r>
            <w:r>
              <w:rPr>
                <w:rFonts w:ascii="Calibri" w:hAnsi="Calibri" w:eastAsia="仿宋" w:cs="Calibri"/>
                <w:bCs/>
                <w:kern w:val="0"/>
                <w:szCs w:val="21"/>
              </w:rPr>
              <w:t> </w:t>
            </w:r>
            <w:r>
              <w:rPr>
                <w:rFonts w:ascii="仿宋" w:hAnsi="仿宋" w:eastAsia="仿宋" w:cs="宋体"/>
                <w:bCs/>
                <w:kern w:val="0"/>
                <w:szCs w:val="21"/>
              </w:rPr>
              <w:t>参选人出具的、加盖公章的《无重大违法记录声明函》。</w:t>
            </w:r>
          </w:p>
        </w:tc>
        <w:tc>
          <w:tcPr>
            <w:tcW w:w="1608" w:type="dxa"/>
            <w:noWrap w:val="0"/>
            <w:tcMar>
              <w:top w:w="150" w:type="dxa"/>
              <w:left w:w="240" w:type="dxa"/>
              <w:bottom w:w="150" w:type="dxa"/>
              <w:right w:w="240" w:type="dxa"/>
            </w:tcMar>
            <w:vAlign w:val="center"/>
          </w:tcPr>
          <w:p w14:paraId="29803FB0">
            <w:pPr>
              <w:widowControl/>
              <w:jc w:val="left"/>
              <w:rPr>
                <w:rFonts w:ascii="仿宋" w:hAnsi="仿宋" w:eastAsia="仿宋" w:cs="宋体"/>
                <w:bCs/>
                <w:kern w:val="0"/>
                <w:szCs w:val="21"/>
              </w:rPr>
            </w:pPr>
            <w:r>
              <w:rPr>
                <w:rFonts w:ascii="Segoe UI Symbol" w:hAnsi="Segoe UI Symbol" w:eastAsia="仿宋" w:cs="Segoe UI Symbol"/>
                <w:bCs/>
                <w:kern w:val="0"/>
                <w:szCs w:val="21"/>
              </w:rPr>
              <w:t>☐</w:t>
            </w:r>
            <w:r>
              <w:rPr>
                <w:rFonts w:ascii="仿宋" w:hAnsi="仿宋" w:eastAsia="仿宋" w:cs="宋体"/>
                <w:bCs/>
                <w:kern w:val="0"/>
                <w:szCs w:val="21"/>
              </w:rPr>
              <w:t xml:space="preserve"> 通过</w:t>
            </w:r>
            <w:r>
              <w:rPr>
                <w:rFonts w:ascii="仿宋" w:hAnsi="仿宋" w:eastAsia="仿宋" w:cs="宋体"/>
                <w:bCs/>
                <w:kern w:val="0"/>
                <w:szCs w:val="21"/>
              </w:rPr>
              <w:br w:type="textWrapping"/>
            </w:r>
            <w:r>
              <w:rPr>
                <w:rFonts w:ascii="Segoe UI Symbol" w:hAnsi="Segoe UI Symbol" w:eastAsia="仿宋" w:cs="Segoe UI Symbol"/>
                <w:bCs/>
                <w:kern w:val="0"/>
                <w:szCs w:val="21"/>
              </w:rPr>
              <w:t>☐</w:t>
            </w:r>
            <w:r>
              <w:rPr>
                <w:rFonts w:ascii="仿宋" w:hAnsi="仿宋" w:eastAsia="仿宋" w:cs="宋体"/>
                <w:bCs/>
                <w:kern w:val="0"/>
                <w:szCs w:val="21"/>
              </w:rPr>
              <w:t xml:space="preserve"> 不通过</w:t>
            </w:r>
          </w:p>
        </w:tc>
        <w:tc>
          <w:tcPr>
            <w:tcW w:w="1936" w:type="dxa"/>
            <w:noWrap w:val="0"/>
            <w:tcMar>
              <w:top w:w="150" w:type="dxa"/>
              <w:left w:w="240" w:type="dxa"/>
              <w:bottom w:w="150" w:type="dxa"/>
              <w:right w:w="0" w:type="dxa"/>
            </w:tcMar>
            <w:vAlign w:val="center"/>
          </w:tcPr>
          <w:p w14:paraId="6311B8A3">
            <w:pPr>
              <w:widowControl/>
              <w:jc w:val="left"/>
              <w:rPr>
                <w:rFonts w:ascii="仿宋" w:hAnsi="仿宋" w:eastAsia="仿宋" w:cs="宋体"/>
                <w:bCs/>
                <w:kern w:val="0"/>
                <w:szCs w:val="21"/>
              </w:rPr>
            </w:pPr>
            <w:r>
              <w:rPr>
                <w:rFonts w:ascii="仿宋" w:hAnsi="仿宋" w:eastAsia="仿宋" w:cs="宋体"/>
                <w:bCs/>
                <w:kern w:val="0"/>
                <w:szCs w:val="21"/>
              </w:rPr>
              <w:t>声明函须明确声明‘参加本次比选活动前三年内，在经营活动中没有重大违法记录</w:t>
            </w:r>
          </w:p>
        </w:tc>
      </w:tr>
      <w:tr w14:paraId="2F2178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noWrap w:val="0"/>
            <w:tcMar>
              <w:top w:w="150" w:type="dxa"/>
              <w:left w:w="0" w:type="dxa"/>
              <w:bottom w:w="150" w:type="dxa"/>
              <w:right w:w="240" w:type="dxa"/>
            </w:tcMar>
            <w:vAlign w:val="center"/>
          </w:tcPr>
          <w:p w14:paraId="20E4ED6E">
            <w:pPr>
              <w:widowControl/>
              <w:ind w:firstLine="210" w:firstLineChars="100"/>
              <w:jc w:val="left"/>
              <w:rPr>
                <w:rFonts w:ascii="仿宋" w:hAnsi="仿宋" w:eastAsia="仿宋" w:cs="宋体"/>
                <w:kern w:val="0"/>
                <w:szCs w:val="21"/>
              </w:rPr>
            </w:pPr>
            <w:r>
              <w:rPr>
                <w:rFonts w:ascii="仿宋" w:hAnsi="仿宋" w:eastAsia="仿宋" w:cs="宋体"/>
                <w:bCs/>
                <w:kern w:val="0"/>
                <w:szCs w:val="21"/>
              </w:rPr>
              <w:t>4</w:t>
            </w:r>
          </w:p>
        </w:tc>
        <w:tc>
          <w:tcPr>
            <w:tcW w:w="1430" w:type="dxa"/>
            <w:noWrap w:val="0"/>
            <w:tcMar>
              <w:top w:w="150" w:type="dxa"/>
              <w:left w:w="240" w:type="dxa"/>
              <w:bottom w:w="150" w:type="dxa"/>
              <w:right w:w="240" w:type="dxa"/>
            </w:tcMar>
            <w:vAlign w:val="center"/>
          </w:tcPr>
          <w:p w14:paraId="6DC40009">
            <w:pPr>
              <w:widowControl/>
              <w:jc w:val="left"/>
              <w:rPr>
                <w:rFonts w:ascii="仿宋" w:hAnsi="仿宋" w:eastAsia="仿宋" w:cs="宋体"/>
                <w:kern w:val="0"/>
                <w:szCs w:val="21"/>
              </w:rPr>
            </w:pPr>
            <w:r>
              <w:rPr>
                <w:rFonts w:ascii="仿宋" w:hAnsi="仿宋" w:eastAsia="仿宋" w:cs="宋体"/>
                <w:bCs/>
                <w:kern w:val="0"/>
                <w:szCs w:val="21"/>
              </w:rPr>
              <w:t>信誉要求（二）</w:t>
            </w:r>
            <w:r>
              <w:rPr>
                <w:rFonts w:ascii="仿宋" w:hAnsi="仿宋" w:eastAsia="仿宋" w:cs="宋体"/>
                <w:bCs/>
                <w:kern w:val="0"/>
                <w:szCs w:val="21"/>
              </w:rPr>
              <w:br w:type="textWrapping"/>
            </w:r>
            <w:r>
              <w:rPr>
                <w:rFonts w:ascii="仿宋" w:hAnsi="仿宋" w:eastAsia="仿宋" w:cs="宋体"/>
                <w:bCs/>
                <w:kern w:val="0"/>
                <w:szCs w:val="21"/>
              </w:rPr>
              <w:t>“信用中国”网站记录</w:t>
            </w:r>
          </w:p>
        </w:tc>
        <w:tc>
          <w:tcPr>
            <w:tcW w:w="4252" w:type="dxa"/>
            <w:noWrap w:val="0"/>
            <w:tcMar>
              <w:top w:w="150" w:type="dxa"/>
              <w:left w:w="240" w:type="dxa"/>
              <w:bottom w:w="150" w:type="dxa"/>
              <w:right w:w="240" w:type="dxa"/>
            </w:tcMar>
            <w:vAlign w:val="center"/>
          </w:tcPr>
          <w:p w14:paraId="45DC841D">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在“信用中国”网站是否被列入失信被执行人、重大税收违法案件当事人名单或政府采购严重违法失信行为记录名单。</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本项目比选公告发布</w:t>
            </w:r>
            <w:r>
              <w:rPr>
                <w:rFonts w:ascii="仿宋" w:hAnsi="仿宋" w:eastAsia="仿宋" w:cs="宋体"/>
                <w:bCs/>
                <w:kern w:val="0"/>
                <w:szCs w:val="21"/>
              </w:rPr>
              <w:t>之日后</w:t>
            </w:r>
            <w:r>
              <w:rPr>
                <w:rFonts w:ascii="仿宋" w:hAnsi="仿宋" w:eastAsia="仿宋" w:cs="宋体"/>
                <w:kern w:val="0"/>
                <w:szCs w:val="21"/>
              </w:rPr>
              <w:t>、参选文件递交截止时间</w:t>
            </w:r>
            <w:r>
              <w:rPr>
                <w:rFonts w:ascii="仿宋" w:hAnsi="仿宋" w:eastAsia="仿宋" w:cs="宋体"/>
                <w:bCs/>
                <w:kern w:val="0"/>
                <w:szCs w:val="21"/>
              </w:rPr>
              <w:t>前</w:t>
            </w:r>
            <w:r>
              <w:rPr>
                <w:rFonts w:ascii="仿宋" w:hAnsi="仿宋" w:eastAsia="仿宋" w:cs="宋体"/>
                <w:kern w:val="0"/>
                <w:szCs w:val="21"/>
              </w:rPr>
              <w:t>的查询结果网页截图（加盖公章）。</w:t>
            </w:r>
          </w:p>
        </w:tc>
        <w:tc>
          <w:tcPr>
            <w:tcW w:w="1608" w:type="dxa"/>
            <w:noWrap w:val="0"/>
            <w:tcMar>
              <w:top w:w="150" w:type="dxa"/>
              <w:left w:w="240" w:type="dxa"/>
              <w:bottom w:w="150" w:type="dxa"/>
              <w:right w:w="240" w:type="dxa"/>
            </w:tcMar>
            <w:vAlign w:val="center"/>
          </w:tcPr>
          <w:p w14:paraId="1E356589">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noWrap w:val="0"/>
            <w:tcMar>
              <w:top w:w="150" w:type="dxa"/>
              <w:left w:w="240" w:type="dxa"/>
              <w:bottom w:w="150" w:type="dxa"/>
              <w:right w:w="0" w:type="dxa"/>
            </w:tcMar>
            <w:vAlign w:val="center"/>
          </w:tcPr>
          <w:p w14:paraId="1400F966">
            <w:pPr>
              <w:widowControl/>
              <w:jc w:val="left"/>
              <w:rPr>
                <w:rFonts w:ascii="仿宋" w:hAnsi="仿宋" w:eastAsia="仿宋" w:cs="宋体"/>
                <w:kern w:val="0"/>
                <w:szCs w:val="21"/>
              </w:rPr>
            </w:pPr>
            <w:r>
              <w:rPr>
                <w:rFonts w:ascii="仿宋" w:hAnsi="仿宋" w:eastAsia="仿宋" w:cs="宋体"/>
                <w:kern w:val="0"/>
                <w:szCs w:val="21"/>
              </w:rPr>
              <w:t>截图须清晰显示查询日期、被查询单位全称及“未发现”等结果。查询日期不在上述期间，或显示存在相关失信记录的，为不通过。</w:t>
            </w:r>
          </w:p>
        </w:tc>
      </w:tr>
      <w:tr w14:paraId="211E3A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noWrap w:val="0"/>
            <w:tcMar>
              <w:top w:w="150" w:type="dxa"/>
              <w:left w:w="0" w:type="dxa"/>
              <w:bottom w:w="150" w:type="dxa"/>
              <w:right w:w="240" w:type="dxa"/>
            </w:tcMar>
            <w:vAlign w:val="center"/>
          </w:tcPr>
          <w:p w14:paraId="39021DC6">
            <w:pPr>
              <w:widowControl/>
              <w:ind w:firstLine="210" w:firstLineChars="100"/>
              <w:jc w:val="left"/>
              <w:rPr>
                <w:rFonts w:ascii="仿宋" w:hAnsi="仿宋" w:eastAsia="仿宋" w:cs="宋体"/>
                <w:kern w:val="0"/>
                <w:szCs w:val="21"/>
              </w:rPr>
            </w:pPr>
            <w:r>
              <w:rPr>
                <w:rFonts w:ascii="仿宋" w:hAnsi="仿宋" w:eastAsia="仿宋" w:cs="宋体"/>
                <w:bCs/>
                <w:kern w:val="0"/>
                <w:szCs w:val="21"/>
              </w:rPr>
              <w:t>5</w:t>
            </w:r>
          </w:p>
        </w:tc>
        <w:tc>
          <w:tcPr>
            <w:tcW w:w="1430" w:type="dxa"/>
            <w:noWrap w:val="0"/>
            <w:tcMar>
              <w:top w:w="150" w:type="dxa"/>
              <w:left w:w="240" w:type="dxa"/>
              <w:bottom w:w="150" w:type="dxa"/>
              <w:right w:w="240" w:type="dxa"/>
            </w:tcMar>
            <w:vAlign w:val="center"/>
          </w:tcPr>
          <w:p w14:paraId="33224CAB">
            <w:pPr>
              <w:widowControl/>
              <w:jc w:val="left"/>
              <w:rPr>
                <w:rFonts w:ascii="仿宋" w:hAnsi="仿宋" w:eastAsia="仿宋" w:cs="宋体"/>
                <w:kern w:val="0"/>
                <w:szCs w:val="21"/>
              </w:rPr>
            </w:pPr>
            <w:r>
              <w:rPr>
                <w:rFonts w:ascii="仿宋" w:hAnsi="仿宋" w:eastAsia="仿宋" w:cs="宋体"/>
                <w:bCs/>
                <w:kern w:val="0"/>
                <w:szCs w:val="21"/>
              </w:rPr>
              <w:t>信誉要求（三）</w:t>
            </w:r>
            <w:r>
              <w:rPr>
                <w:rFonts w:ascii="仿宋" w:hAnsi="仿宋" w:eastAsia="仿宋" w:cs="宋体"/>
                <w:bCs/>
                <w:kern w:val="0"/>
                <w:szCs w:val="21"/>
              </w:rPr>
              <w:br w:type="textWrapping"/>
            </w:r>
            <w:r>
              <w:rPr>
                <w:rFonts w:ascii="仿宋" w:hAnsi="仿宋" w:eastAsia="仿宋" w:cs="宋体"/>
                <w:bCs/>
                <w:kern w:val="0"/>
                <w:szCs w:val="21"/>
              </w:rPr>
              <w:t>“中国政府采购网”记录</w:t>
            </w:r>
          </w:p>
        </w:tc>
        <w:tc>
          <w:tcPr>
            <w:tcW w:w="4252" w:type="dxa"/>
            <w:noWrap w:val="0"/>
            <w:tcMar>
              <w:top w:w="150" w:type="dxa"/>
              <w:left w:w="240" w:type="dxa"/>
              <w:bottom w:w="150" w:type="dxa"/>
              <w:right w:w="240" w:type="dxa"/>
            </w:tcMar>
            <w:vAlign w:val="center"/>
          </w:tcPr>
          <w:p w14:paraId="6E9D7EF0">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在“中国政府采购网”是否被列入政府采购严重违法失信行为记录名单（处罚期限尚未届满）。</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本项目比选公告发布</w:t>
            </w:r>
            <w:r>
              <w:rPr>
                <w:rFonts w:ascii="仿宋" w:hAnsi="仿宋" w:eastAsia="仿宋" w:cs="宋体"/>
                <w:bCs/>
                <w:kern w:val="0"/>
                <w:szCs w:val="21"/>
              </w:rPr>
              <w:t>之日后</w:t>
            </w:r>
            <w:r>
              <w:rPr>
                <w:rFonts w:ascii="仿宋" w:hAnsi="仿宋" w:eastAsia="仿宋" w:cs="宋体"/>
                <w:kern w:val="0"/>
                <w:szCs w:val="21"/>
              </w:rPr>
              <w:t>、参选文件递交截止时间</w:t>
            </w:r>
            <w:r>
              <w:rPr>
                <w:rFonts w:ascii="仿宋" w:hAnsi="仿宋" w:eastAsia="仿宋" w:cs="宋体"/>
                <w:bCs/>
                <w:kern w:val="0"/>
                <w:szCs w:val="21"/>
              </w:rPr>
              <w:t>前</w:t>
            </w:r>
            <w:r>
              <w:rPr>
                <w:rFonts w:ascii="仿宋" w:hAnsi="仿宋" w:eastAsia="仿宋" w:cs="宋体"/>
                <w:kern w:val="0"/>
                <w:szCs w:val="21"/>
              </w:rPr>
              <w:t>的查询结果网页截图（加盖公章）。</w:t>
            </w:r>
          </w:p>
        </w:tc>
        <w:tc>
          <w:tcPr>
            <w:tcW w:w="1608" w:type="dxa"/>
            <w:noWrap w:val="0"/>
            <w:tcMar>
              <w:top w:w="150" w:type="dxa"/>
              <w:left w:w="240" w:type="dxa"/>
              <w:bottom w:w="150" w:type="dxa"/>
              <w:right w:w="240" w:type="dxa"/>
            </w:tcMar>
            <w:vAlign w:val="center"/>
          </w:tcPr>
          <w:p w14:paraId="03261F67">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noWrap w:val="0"/>
            <w:tcMar>
              <w:top w:w="150" w:type="dxa"/>
              <w:left w:w="240" w:type="dxa"/>
              <w:bottom w:w="150" w:type="dxa"/>
              <w:right w:w="0" w:type="dxa"/>
            </w:tcMar>
            <w:vAlign w:val="center"/>
          </w:tcPr>
          <w:p w14:paraId="44E952C5">
            <w:pPr>
              <w:widowControl/>
              <w:jc w:val="left"/>
              <w:rPr>
                <w:rFonts w:ascii="仿宋" w:hAnsi="仿宋" w:eastAsia="仿宋" w:cs="宋体"/>
                <w:kern w:val="0"/>
                <w:szCs w:val="21"/>
              </w:rPr>
            </w:pPr>
            <w:r>
              <w:rPr>
                <w:rFonts w:ascii="仿宋" w:hAnsi="仿宋" w:eastAsia="仿宋" w:cs="宋体"/>
                <w:kern w:val="0"/>
                <w:szCs w:val="21"/>
              </w:rPr>
              <w:t>同第4项要求。</w:t>
            </w:r>
          </w:p>
        </w:tc>
      </w:tr>
      <w:tr w14:paraId="6EC4DC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noWrap w:val="0"/>
            <w:tcMar>
              <w:top w:w="150" w:type="dxa"/>
              <w:left w:w="0" w:type="dxa"/>
              <w:bottom w:w="150" w:type="dxa"/>
              <w:right w:w="240" w:type="dxa"/>
            </w:tcMar>
            <w:vAlign w:val="center"/>
          </w:tcPr>
          <w:p w14:paraId="455F86E4">
            <w:pPr>
              <w:widowControl/>
              <w:ind w:firstLine="210" w:firstLineChars="100"/>
              <w:jc w:val="left"/>
              <w:rPr>
                <w:rFonts w:ascii="仿宋" w:hAnsi="仿宋" w:eastAsia="仿宋" w:cs="宋体"/>
                <w:kern w:val="0"/>
                <w:szCs w:val="21"/>
              </w:rPr>
            </w:pPr>
            <w:r>
              <w:rPr>
                <w:rFonts w:ascii="仿宋" w:hAnsi="仿宋" w:eastAsia="仿宋" w:cs="宋体"/>
                <w:bCs/>
                <w:kern w:val="0"/>
                <w:szCs w:val="21"/>
              </w:rPr>
              <w:t>6</w:t>
            </w:r>
          </w:p>
        </w:tc>
        <w:tc>
          <w:tcPr>
            <w:tcW w:w="1430" w:type="dxa"/>
            <w:noWrap w:val="0"/>
            <w:tcMar>
              <w:top w:w="150" w:type="dxa"/>
              <w:left w:w="240" w:type="dxa"/>
              <w:bottom w:w="150" w:type="dxa"/>
              <w:right w:w="240" w:type="dxa"/>
            </w:tcMar>
            <w:vAlign w:val="center"/>
          </w:tcPr>
          <w:p w14:paraId="0C7CF8C7">
            <w:pPr>
              <w:widowControl/>
              <w:jc w:val="left"/>
              <w:rPr>
                <w:rFonts w:ascii="仿宋" w:hAnsi="仿宋" w:eastAsia="仿宋" w:cs="宋体"/>
                <w:kern w:val="0"/>
                <w:szCs w:val="21"/>
              </w:rPr>
            </w:pPr>
            <w:r>
              <w:rPr>
                <w:rFonts w:ascii="仿宋" w:hAnsi="仿宋" w:eastAsia="仿宋" w:cs="宋体"/>
                <w:bCs/>
                <w:kern w:val="0"/>
                <w:szCs w:val="21"/>
              </w:rPr>
              <w:t>非联合体参选</w:t>
            </w:r>
          </w:p>
        </w:tc>
        <w:tc>
          <w:tcPr>
            <w:tcW w:w="4252" w:type="dxa"/>
            <w:noWrap w:val="0"/>
            <w:tcMar>
              <w:top w:w="150" w:type="dxa"/>
              <w:left w:w="240" w:type="dxa"/>
              <w:bottom w:w="150" w:type="dxa"/>
              <w:right w:w="240" w:type="dxa"/>
            </w:tcMar>
            <w:vAlign w:val="center"/>
          </w:tcPr>
          <w:p w14:paraId="739FA9F1">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是否承诺不以联合体形式参与本项目。</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参选文件中关于“非联合体参选”的书面声明或承诺函（加盖公章）。</w:t>
            </w:r>
          </w:p>
        </w:tc>
        <w:tc>
          <w:tcPr>
            <w:tcW w:w="1608" w:type="dxa"/>
            <w:noWrap w:val="0"/>
            <w:tcMar>
              <w:top w:w="150" w:type="dxa"/>
              <w:left w:w="240" w:type="dxa"/>
              <w:bottom w:w="150" w:type="dxa"/>
              <w:right w:w="240" w:type="dxa"/>
            </w:tcMar>
            <w:vAlign w:val="center"/>
          </w:tcPr>
          <w:p w14:paraId="45C22653">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noWrap w:val="0"/>
            <w:tcMar>
              <w:top w:w="150" w:type="dxa"/>
              <w:left w:w="240" w:type="dxa"/>
              <w:bottom w:w="150" w:type="dxa"/>
              <w:right w:w="0" w:type="dxa"/>
            </w:tcMar>
            <w:vAlign w:val="center"/>
          </w:tcPr>
          <w:p w14:paraId="33D26C91">
            <w:pPr>
              <w:widowControl/>
              <w:jc w:val="left"/>
              <w:rPr>
                <w:rFonts w:ascii="仿宋" w:hAnsi="仿宋" w:eastAsia="仿宋" w:cs="宋体"/>
                <w:kern w:val="0"/>
                <w:szCs w:val="21"/>
              </w:rPr>
            </w:pPr>
            <w:r>
              <w:rPr>
                <w:rFonts w:ascii="仿宋" w:hAnsi="仿宋" w:eastAsia="仿宋" w:cs="宋体"/>
                <w:kern w:val="0"/>
                <w:szCs w:val="21"/>
              </w:rPr>
              <w:t>声明应明确表述“我公司（本单位）承诺不以联合体形式参与本项目”。若无此项声明，为不通过。</w:t>
            </w:r>
          </w:p>
        </w:tc>
      </w:tr>
    </w:tbl>
    <w:p w14:paraId="1F70223B">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资格性审查总体结论记录表</w:t>
      </w:r>
    </w:p>
    <w:p w14:paraId="3FF2BF71">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评审员填写指引：</w:t>
      </w:r>
    </w:p>
    <w:p w14:paraId="40C13FD8">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请根据上表对每家参选人进行逐项审查，并在评审会议记录中载明各分项结论。</w:t>
      </w:r>
    </w:p>
    <w:p w14:paraId="23017EB9">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完成逐项审查后，根据评审原则（有一项不通过则总体不通过），在本表记录总体结论。</w:t>
      </w:r>
    </w:p>
    <w:p w14:paraId="49AC7693">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对结论为“不通过”的参选人，必须在“不通过原因说明”栏中，清晰、具体地注明所违反的审查项目序号及事实依据。</w:t>
      </w:r>
    </w:p>
    <w:tbl>
      <w:tblPr>
        <w:tblStyle w:val="2"/>
        <w:tblW w:w="9781" w:type="dxa"/>
        <w:tblInd w:w="-719"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554"/>
        <w:gridCol w:w="2410"/>
        <w:gridCol w:w="3108"/>
      </w:tblGrid>
      <w:tr w14:paraId="2AE4E7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noWrap w:val="0"/>
            <w:tcMar>
              <w:top w:w="150" w:type="dxa"/>
              <w:left w:w="0" w:type="dxa"/>
              <w:bottom w:w="150" w:type="dxa"/>
              <w:right w:w="240" w:type="dxa"/>
            </w:tcMar>
            <w:vAlign w:val="center"/>
          </w:tcPr>
          <w:p w14:paraId="1BBA73A8">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序号</w:t>
            </w:r>
          </w:p>
        </w:tc>
        <w:tc>
          <w:tcPr>
            <w:tcW w:w="3554" w:type="dxa"/>
            <w:noWrap w:val="0"/>
            <w:tcMar>
              <w:top w:w="150" w:type="dxa"/>
              <w:left w:w="240" w:type="dxa"/>
              <w:bottom w:w="150" w:type="dxa"/>
              <w:right w:w="240" w:type="dxa"/>
            </w:tcMar>
            <w:vAlign w:val="center"/>
          </w:tcPr>
          <w:p w14:paraId="7489F8EB">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参选人名称</w:t>
            </w:r>
          </w:p>
        </w:tc>
        <w:tc>
          <w:tcPr>
            <w:tcW w:w="2410" w:type="dxa"/>
            <w:noWrap w:val="0"/>
            <w:tcMar>
              <w:top w:w="150" w:type="dxa"/>
              <w:left w:w="240" w:type="dxa"/>
              <w:bottom w:w="150" w:type="dxa"/>
              <w:right w:w="240" w:type="dxa"/>
            </w:tcMar>
            <w:vAlign w:val="center"/>
          </w:tcPr>
          <w:p w14:paraId="7A861D04">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总体审查结论</w:t>
            </w:r>
          </w:p>
        </w:tc>
        <w:tc>
          <w:tcPr>
            <w:tcW w:w="3108" w:type="dxa"/>
            <w:noWrap w:val="0"/>
            <w:tcMar>
              <w:top w:w="150" w:type="dxa"/>
              <w:left w:w="240" w:type="dxa"/>
              <w:bottom w:w="150" w:type="dxa"/>
              <w:right w:w="240" w:type="dxa"/>
            </w:tcMar>
            <w:vAlign w:val="center"/>
          </w:tcPr>
          <w:p w14:paraId="50F0E7C7">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不通过原因说明 (仅当结论为“不通过”时填写)</w:t>
            </w:r>
          </w:p>
        </w:tc>
      </w:tr>
      <w:tr w14:paraId="33FD05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noWrap w:val="0"/>
            <w:tcMar>
              <w:top w:w="150" w:type="dxa"/>
              <w:left w:w="0" w:type="dxa"/>
              <w:bottom w:w="150" w:type="dxa"/>
              <w:right w:w="240" w:type="dxa"/>
            </w:tcMar>
            <w:vAlign w:val="center"/>
          </w:tcPr>
          <w:p w14:paraId="36E98B0F">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1</w:t>
            </w:r>
          </w:p>
        </w:tc>
        <w:tc>
          <w:tcPr>
            <w:tcW w:w="3554" w:type="dxa"/>
            <w:noWrap w:val="0"/>
            <w:tcMar>
              <w:top w:w="150" w:type="dxa"/>
              <w:left w:w="240" w:type="dxa"/>
              <w:bottom w:w="150" w:type="dxa"/>
              <w:right w:w="240" w:type="dxa"/>
            </w:tcMar>
            <w:vAlign w:val="center"/>
          </w:tcPr>
          <w:p w14:paraId="016D6C40">
            <w:pPr>
              <w:widowControl/>
              <w:spacing w:line="520" w:lineRule="exact"/>
              <w:contextualSpacing/>
              <w:jc w:val="left"/>
              <w:rPr>
                <w:rFonts w:ascii="仿宋" w:hAnsi="仿宋" w:eastAsia="仿宋" w:cs="宋体"/>
                <w:kern w:val="0"/>
                <w:szCs w:val="21"/>
              </w:rPr>
            </w:pPr>
          </w:p>
        </w:tc>
        <w:tc>
          <w:tcPr>
            <w:tcW w:w="2410" w:type="dxa"/>
            <w:noWrap w:val="0"/>
            <w:tcMar>
              <w:top w:w="150" w:type="dxa"/>
              <w:left w:w="240" w:type="dxa"/>
              <w:bottom w:w="150" w:type="dxa"/>
              <w:right w:w="240" w:type="dxa"/>
            </w:tcMar>
            <w:vAlign w:val="center"/>
          </w:tcPr>
          <w:p w14:paraId="50AC9E66">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108" w:type="dxa"/>
            <w:noWrap w:val="0"/>
            <w:tcMar>
              <w:top w:w="150" w:type="dxa"/>
              <w:left w:w="240" w:type="dxa"/>
              <w:bottom w:w="150" w:type="dxa"/>
              <w:right w:w="0" w:type="dxa"/>
            </w:tcMar>
            <w:vAlign w:val="center"/>
          </w:tcPr>
          <w:p w14:paraId="6F55C37D">
            <w:pPr>
              <w:widowControl/>
              <w:spacing w:line="520" w:lineRule="exact"/>
              <w:contextualSpacing/>
              <w:jc w:val="left"/>
              <w:rPr>
                <w:rFonts w:ascii="仿宋" w:hAnsi="仿宋" w:eastAsia="仿宋" w:cs="宋体"/>
                <w:kern w:val="0"/>
                <w:szCs w:val="21"/>
              </w:rPr>
            </w:pPr>
          </w:p>
        </w:tc>
      </w:tr>
      <w:tr w14:paraId="3876CA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noWrap w:val="0"/>
            <w:tcMar>
              <w:top w:w="150" w:type="dxa"/>
              <w:left w:w="0" w:type="dxa"/>
              <w:bottom w:w="150" w:type="dxa"/>
              <w:right w:w="240" w:type="dxa"/>
            </w:tcMar>
            <w:vAlign w:val="center"/>
          </w:tcPr>
          <w:p w14:paraId="627D88AD">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2</w:t>
            </w:r>
          </w:p>
        </w:tc>
        <w:tc>
          <w:tcPr>
            <w:tcW w:w="3554" w:type="dxa"/>
            <w:noWrap w:val="0"/>
            <w:tcMar>
              <w:top w:w="150" w:type="dxa"/>
              <w:left w:w="240" w:type="dxa"/>
              <w:bottom w:w="150" w:type="dxa"/>
              <w:right w:w="240" w:type="dxa"/>
            </w:tcMar>
            <w:vAlign w:val="center"/>
          </w:tcPr>
          <w:p w14:paraId="41B9FBF4">
            <w:pPr>
              <w:widowControl/>
              <w:spacing w:line="520" w:lineRule="exact"/>
              <w:contextualSpacing/>
              <w:jc w:val="left"/>
              <w:rPr>
                <w:rFonts w:ascii="仿宋" w:hAnsi="仿宋" w:eastAsia="仿宋" w:cs="宋体"/>
                <w:kern w:val="0"/>
                <w:szCs w:val="21"/>
              </w:rPr>
            </w:pPr>
          </w:p>
        </w:tc>
        <w:tc>
          <w:tcPr>
            <w:tcW w:w="2410" w:type="dxa"/>
            <w:noWrap w:val="0"/>
            <w:tcMar>
              <w:top w:w="150" w:type="dxa"/>
              <w:left w:w="240" w:type="dxa"/>
              <w:bottom w:w="150" w:type="dxa"/>
              <w:right w:w="240" w:type="dxa"/>
            </w:tcMar>
            <w:vAlign w:val="center"/>
          </w:tcPr>
          <w:p w14:paraId="71AC3E27">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108" w:type="dxa"/>
            <w:noWrap w:val="0"/>
            <w:tcMar>
              <w:top w:w="150" w:type="dxa"/>
              <w:left w:w="240" w:type="dxa"/>
              <w:bottom w:w="150" w:type="dxa"/>
              <w:right w:w="0" w:type="dxa"/>
            </w:tcMar>
            <w:vAlign w:val="center"/>
          </w:tcPr>
          <w:p w14:paraId="25540D33">
            <w:pPr>
              <w:widowControl/>
              <w:spacing w:line="520" w:lineRule="exact"/>
              <w:contextualSpacing/>
              <w:jc w:val="left"/>
              <w:rPr>
                <w:rFonts w:ascii="仿宋" w:hAnsi="仿宋" w:eastAsia="仿宋" w:cs="宋体"/>
                <w:kern w:val="0"/>
                <w:szCs w:val="21"/>
              </w:rPr>
            </w:pPr>
          </w:p>
        </w:tc>
      </w:tr>
      <w:tr w14:paraId="61FE44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noWrap w:val="0"/>
            <w:tcMar>
              <w:top w:w="150" w:type="dxa"/>
              <w:left w:w="0" w:type="dxa"/>
              <w:bottom w:w="150" w:type="dxa"/>
              <w:right w:w="240" w:type="dxa"/>
            </w:tcMar>
            <w:vAlign w:val="center"/>
          </w:tcPr>
          <w:p w14:paraId="5E86B8B7">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3</w:t>
            </w:r>
          </w:p>
        </w:tc>
        <w:tc>
          <w:tcPr>
            <w:tcW w:w="3554" w:type="dxa"/>
            <w:noWrap w:val="0"/>
            <w:tcMar>
              <w:top w:w="150" w:type="dxa"/>
              <w:left w:w="240" w:type="dxa"/>
              <w:bottom w:w="150" w:type="dxa"/>
              <w:right w:w="240" w:type="dxa"/>
            </w:tcMar>
            <w:vAlign w:val="center"/>
          </w:tcPr>
          <w:p w14:paraId="66389772">
            <w:pPr>
              <w:widowControl/>
              <w:spacing w:line="520" w:lineRule="exact"/>
              <w:contextualSpacing/>
              <w:jc w:val="left"/>
              <w:rPr>
                <w:rFonts w:ascii="仿宋" w:hAnsi="仿宋" w:eastAsia="仿宋" w:cs="宋体"/>
                <w:kern w:val="0"/>
                <w:szCs w:val="21"/>
              </w:rPr>
            </w:pPr>
          </w:p>
        </w:tc>
        <w:tc>
          <w:tcPr>
            <w:tcW w:w="2410" w:type="dxa"/>
            <w:noWrap w:val="0"/>
            <w:tcMar>
              <w:top w:w="150" w:type="dxa"/>
              <w:left w:w="240" w:type="dxa"/>
              <w:bottom w:w="150" w:type="dxa"/>
              <w:right w:w="240" w:type="dxa"/>
            </w:tcMar>
            <w:vAlign w:val="center"/>
          </w:tcPr>
          <w:p w14:paraId="437FEEE9">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108" w:type="dxa"/>
            <w:noWrap w:val="0"/>
            <w:tcMar>
              <w:top w:w="150" w:type="dxa"/>
              <w:left w:w="240" w:type="dxa"/>
              <w:bottom w:w="150" w:type="dxa"/>
              <w:right w:w="0" w:type="dxa"/>
            </w:tcMar>
            <w:vAlign w:val="center"/>
          </w:tcPr>
          <w:p w14:paraId="7B62151B">
            <w:pPr>
              <w:widowControl/>
              <w:spacing w:line="520" w:lineRule="exact"/>
              <w:contextualSpacing/>
              <w:jc w:val="left"/>
              <w:rPr>
                <w:rFonts w:ascii="仿宋" w:hAnsi="仿宋" w:eastAsia="仿宋" w:cs="宋体"/>
                <w:kern w:val="0"/>
                <w:szCs w:val="21"/>
              </w:rPr>
            </w:pPr>
          </w:p>
        </w:tc>
      </w:tr>
      <w:tr w14:paraId="692658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noWrap w:val="0"/>
            <w:tcMar>
              <w:top w:w="150" w:type="dxa"/>
              <w:left w:w="0" w:type="dxa"/>
              <w:bottom w:w="150" w:type="dxa"/>
              <w:right w:w="240" w:type="dxa"/>
            </w:tcMar>
            <w:vAlign w:val="center"/>
          </w:tcPr>
          <w:p w14:paraId="3853D1C4">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w:t>
            </w:r>
          </w:p>
        </w:tc>
        <w:tc>
          <w:tcPr>
            <w:tcW w:w="3554" w:type="dxa"/>
            <w:noWrap w:val="0"/>
            <w:tcMar>
              <w:top w:w="150" w:type="dxa"/>
              <w:left w:w="240" w:type="dxa"/>
              <w:bottom w:w="150" w:type="dxa"/>
              <w:right w:w="240" w:type="dxa"/>
            </w:tcMar>
            <w:vAlign w:val="center"/>
          </w:tcPr>
          <w:p w14:paraId="01BAE2AB">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（可根据实际参选人数添加行）</w:t>
            </w:r>
          </w:p>
        </w:tc>
        <w:tc>
          <w:tcPr>
            <w:tcW w:w="2410" w:type="dxa"/>
            <w:noWrap w:val="0"/>
            <w:tcMar>
              <w:top w:w="150" w:type="dxa"/>
              <w:left w:w="240" w:type="dxa"/>
              <w:bottom w:w="150" w:type="dxa"/>
              <w:right w:w="240" w:type="dxa"/>
            </w:tcMar>
            <w:vAlign w:val="center"/>
          </w:tcPr>
          <w:p w14:paraId="5E42C391">
            <w:pPr>
              <w:widowControl/>
              <w:spacing w:line="520" w:lineRule="exact"/>
              <w:contextualSpacing/>
              <w:jc w:val="left"/>
              <w:rPr>
                <w:rFonts w:ascii="仿宋" w:hAnsi="仿宋" w:eastAsia="仿宋" w:cs="宋体"/>
                <w:kern w:val="0"/>
                <w:szCs w:val="21"/>
              </w:rPr>
            </w:pPr>
          </w:p>
        </w:tc>
        <w:tc>
          <w:tcPr>
            <w:tcW w:w="3108" w:type="dxa"/>
            <w:noWrap w:val="0"/>
            <w:tcMar>
              <w:top w:w="150" w:type="dxa"/>
              <w:left w:w="240" w:type="dxa"/>
              <w:bottom w:w="150" w:type="dxa"/>
              <w:right w:w="0" w:type="dxa"/>
            </w:tcMar>
            <w:vAlign w:val="center"/>
          </w:tcPr>
          <w:p w14:paraId="47C87531">
            <w:pPr>
              <w:widowControl/>
              <w:spacing w:line="520" w:lineRule="exact"/>
              <w:contextualSpacing/>
              <w:jc w:val="left"/>
              <w:rPr>
                <w:rFonts w:ascii="仿宋" w:hAnsi="仿宋" w:eastAsia="仿宋"/>
                <w:kern w:val="0"/>
                <w:szCs w:val="21"/>
              </w:rPr>
            </w:pPr>
            <w:bookmarkStart w:id="0" w:name="_GoBack"/>
            <w:bookmarkEnd w:id="0"/>
          </w:p>
        </w:tc>
      </w:tr>
    </w:tbl>
    <w:p w14:paraId="15DFC07C">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评审委员会确认：</w:t>
      </w:r>
      <w:r>
        <w:rPr>
          <w:rFonts w:ascii="仿宋" w:hAnsi="仿宋" w:eastAsia="仿宋" w:cs="Segoe UI"/>
          <w:color w:val="0F1115"/>
          <w:kern w:val="0"/>
          <w:szCs w:val="21"/>
        </w:rPr>
        <w:br w:type="textWrapping"/>
      </w:r>
      <w:r>
        <w:rPr>
          <w:rFonts w:ascii="仿宋" w:hAnsi="仿宋" w:eastAsia="仿宋" w:cs="Segoe UI"/>
          <w:color w:val="0F1115"/>
          <w:kern w:val="0"/>
          <w:szCs w:val="21"/>
        </w:rPr>
        <w:t>我们确认，已根据比选文件规定的资格要求，对所有参选人进行了公平、公正的审查，并依据评审原则形成上述总体结论。</w:t>
      </w:r>
    </w:p>
    <w:p w14:paraId="7234A48C">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color w:val="0F1115"/>
          <w:kern w:val="0"/>
          <w:szCs w:val="21"/>
        </w:rPr>
        <w:t>评审员（签字）：__________ __________ __________</w:t>
      </w:r>
      <w:r>
        <w:rPr>
          <w:rFonts w:ascii="仿宋" w:hAnsi="仿宋" w:eastAsia="仿宋" w:cs="Segoe UI"/>
          <w:color w:val="0F1115"/>
          <w:kern w:val="0"/>
          <w:szCs w:val="21"/>
        </w:rPr>
        <w:br w:type="textWrapping"/>
      </w:r>
      <w:r>
        <w:rPr>
          <w:rFonts w:ascii="仿宋" w:hAnsi="仿宋" w:eastAsia="仿宋" w:cs="Segoe UI"/>
          <w:color w:val="0F1115"/>
          <w:kern w:val="0"/>
          <w:szCs w:val="21"/>
        </w:rPr>
        <w:t>日 期：__________年______月______日</w:t>
      </w:r>
    </w:p>
    <w:p w14:paraId="0B3768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B06F11"/>
    <w:rsid w:val="66B06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s-markdown-paragraph"/>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2026-03-17T07:57:00Z</dcterms:created>
  <dc:creator>Lyn</dc:creator>
  <cp:lastModifiedBy>Lyn</cp:lastModifiedBy>
  <dcterms:modified xsi:type="dcterms:W3CDTF">2026-03-17T07:58:34Z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F7445EDEFFA941709752E565FC817815_11</vt:lpwstr>
  </property>
  <property fmtid="{D5CDD505-2E9C-101B-9397-08002B2CF9AE}" pid="4" name="KSOTemplateDocerSaveRecord">
    <vt:lpwstr>eyJoZGlkIjoiMzI1NTc2YjM3YjBhNGRlYTk3YmY1YzQ4ZGRhMmI5ZWUiLCJ1c2VySWQiOiI0MzA1OTk4ODEifQ==</vt:lpwstr>
  </property>
</Properties>
</file>