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030C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r>
        <w:rPr>
          <w:rFonts w:ascii="仿宋" w:hAnsi="仿宋" w:eastAsia="仿宋" w:cs="Segoe UI"/>
          <w:b/>
          <w:color w:val="0F1115"/>
          <w:sz w:val="32"/>
          <w:szCs w:val="32"/>
        </w:rPr>
        <w:t>授权委托书</w:t>
      </w:r>
    </w:p>
    <w:p w14:paraId="4E3468E5">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44A2863">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6D9AFD87">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5F3587B2">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0F4DAD84">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29F261C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4D0B769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0D4658F0">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DB85C2B">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0E8C07F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8AC810D">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7555A856">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7943D7CB">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149A7479">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w:t>
      </w:r>
      <w:bookmarkStart w:id="0" w:name="_GoBack"/>
      <w:bookmarkEnd w:id="0"/>
      <w:r>
        <w:rPr>
          <w:rFonts w:ascii="仿宋" w:hAnsi="仿宋" w:eastAsia="仿宋" w:cs="Times New Roman"/>
          <w:color w:val="0F1115"/>
          <w:sz w:val="32"/>
          <w:szCs w:val="32"/>
        </w:rPr>
        <w:t>承认并承担全部法律责任。</w:t>
      </w:r>
    </w:p>
    <w:p w14:paraId="6AC4A25C">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4D3BBF92">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250F585B">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5AB2954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55DE0E37">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687B7A7D">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47C4318C">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D7FD3"/>
    <w:rsid w:val="212D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2026-03-02T01:38:00Z</dcterms:created>
  <dc:creator>Lyn</dc:creator>
  <cp:lastModifiedBy>Lyn</cp:lastModifiedBy>
  <dcterms:modified xsi:type="dcterms:W3CDTF">2026-03-02T01:55:36Z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15ADA5EA185644BCA60F7827ACFC00A9_11</vt:lpwstr>
  </property>
  <property fmtid="{D5CDD505-2E9C-101B-9397-08002B2CF9AE}" pid="4" name="KSOTemplateDocerSaveRecord">
    <vt:lpwstr>eyJoZGlkIjoiMzI1NTc2YjM3YjBhNGRlYTk3YmY1YzQ4ZGRhMmI5ZWUiLCJ1c2VySWQiOiI0MzA1OTk4ODEifQ==</vt:lpwstr>
  </property>
</Properties>
</file>