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D2" w:rsidRDefault="008A6CD2">
      <w:pPr>
        <w:adjustRightInd w:val="0"/>
        <w:snapToGrid w:val="0"/>
        <w:spacing w:line="276" w:lineRule="auto"/>
        <w:jc w:val="center"/>
        <w:rPr>
          <w:rFonts w:eastAsia="方正小标宋简体"/>
          <w:sz w:val="36"/>
          <w:szCs w:val="36"/>
          <w:lang w:bidi="ar-SA"/>
        </w:rPr>
      </w:pPr>
    </w:p>
    <w:p w:rsidR="008A6CD2" w:rsidRDefault="00801573">
      <w:pPr>
        <w:adjustRightInd w:val="0"/>
        <w:snapToGrid w:val="0"/>
        <w:spacing w:line="276" w:lineRule="auto"/>
        <w:jc w:val="center"/>
        <w:rPr>
          <w:rFonts w:eastAsia="方正小标宋简体"/>
          <w:sz w:val="36"/>
          <w:szCs w:val="36"/>
          <w:lang w:bidi="ar-SA"/>
        </w:rPr>
      </w:pPr>
      <w:r>
        <w:rPr>
          <w:rFonts w:eastAsia="方正小标宋简体"/>
          <w:sz w:val="36"/>
          <w:szCs w:val="36"/>
          <w:lang w:bidi="ar-SA"/>
        </w:rPr>
        <w:t>关于</w:t>
      </w:r>
      <w:r>
        <w:rPr>
          <w:rFonts w:ascii="方正小标宋简体" w:eastAsia="方正小标宋简体" w:hint="eastAsia"/>
          <w:sz w:val="36"/>
          <w:szCs w:val="36"/>
          <w:lang w:bidi="ar-SA"/>
        </w:rPr>
        <w:t>20</w:t>
      </w:r>
      <w:r>
        <w:rPr>
          <w:rFonts w:ascii="方正小标宋简体" w:eastAsia="方正小标宋简体"/>
          <w:sz w:val="36"/>
          <w:szCs w:val="36"/>
          <w:lang w:bidi="ar-SA"/>
        </w:rPr>
        <w:t>26</w:t>
      </w:r>
      <w:r>
        <w:rPr>
          <w:rFonts w:eastAsia="方正小标宋简体"/>
          <w:sz w:val="36"/>
          <w:szCs w:val="36"/>
          <w:lang w:bidi="ar-SA"/>
        </w:rPr>
        <w:t>年</w:t>
      </w:r>
      <w:r>
        <w:rPr>
          <w:rFonts w:eastAsia="方正小标宋简体" w:hint="eastAsia"/>
          <w:sz w:val="36"/>
          <w:szCs w:val="36"/>
          <w:lang w:bidi="ar-SA"/>
        </w:rPr>
        <w:t>在职骨干医师以同等学力</w:t>
      </w:r>
      <w:r>
        <w:rPr>
          <w:rFonts w:eastAsia="方正小标宋简体"/>
          <w:sz w:val="36"/>
          <w:szCs w:val="36"/>
          <w:lang w:bidi="ar-SA"/>
        </w:rPr>
        <w:t>申请博士专业学位外语统一考试报名工作的通知</w:t>
      </w:r>
      <w:bookmarkStart w:id="0" w:name="_GoBack"/>
      <w:bookmarkEnd w:id="0"/>
    </w:p>
    <w:p w:rsidR="008A6CD2" w:rsidRDefault="00801573">
      <w:pPr>
        <w:spacing w:line="520" w:lineRule="exact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各有关单位：</w:t>
      </w:r>
    </w:p>
    <w:p w:rsidR="008A6CD2" w:rsidRDefault="00801573">
      <w:pPr>
        <w:spacing w:line="520" w:lineRule="exact"/>
        <w:ind w:firstLineChars="195" w:firstLine="624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按照国医考发</w:t>
      </w:r>
      <w:r>
        <w:rPr>
          <w:rFonts w:ascii="仿宋_GB2312" w:eastAsia="仿宋_GB2312" w:hint="eastAsia"/>
          <w:sz w:val="32"/>
          <w:szCs w:val="32"/>
          <w:lang w:bidi="ar-SA"/>
        </w:rPr>
        <w:t>〔</w:t>
      </w:r>
      <w:r>
        <w:rPr>
          <w:rFonts w:eastAsia="仿宋_GB2312"/>
          <w:sz w:val="32"/>
          <w:szCs w:val="32"/>
          <w:lang w:bidi="ar-SA"/>
        </w:rPr>
        <w:t>2025</w:t>
      </w:r>
      <w:r>
        <w:rPr>
          <w:rFonts w:ascii="仿宋_GB2312" w:eastAsia="仿宋_GB2312" w:hint="eastAsia"/>
          <w:sz w:val="32"/>
          <w:szCs w:val="32"/>
          <w:lang w:bidi="ar-SA"/>
        </w:rPr>
        <w:t>〕</w:t>
      </w:r>
      <w:r>
        <w:rPr>
          <w:rFonts w:eastAsia="仿宋_GB2312"/>
          <w:sz w:val="32"/>
          <w:szCs w:val="32"/>
          <w:lang w:bidi="ar-SA"/>
        </w:rPr>
        <w:t>83</w:t>
      </w:r>
      <w:r>
        <w:rPr>
          <w:rFonts w:eastAsia="仿宋_GB2312" w:hint="eastAsia"/>
          <w:sz w:val="32"/>
          <w:szCs w:val="32"/>
          <w:lang w:bidi="ar-SA"/>
        </w:rPr>
        <w:t>号文件精神，我校</w:t>
      </w:r>
      <w:r>
        <w:rPr>
          <w:rFonts w:eastAsia="仿宋_GB2312"/>
          <w:sz w:val="32"/>
          <w:szCs w:val="32"/>
          <w:lang w:bidi="ar-SA"/>
        </w:rPr>
        <w:t>启动</w:t>
      </w:r>
      <w:r>
        <w:rPr>
          <w:rFonts w:eastAsia="仿宋_GB2312" w:hint="eastAsia"/>
          <w:sz w:val="32"/>
          <w:szCs w:val="32"/>
          <w:lang w:bidi="ar-SA"/>
        </w:rPr>
        <w:t>首医系统内</w:t>
      </w:r>
      <w:r>
        <w:rPr>
          <w:rFonts w:eastAsia="仿宋_GB2312"/>
          <w:sz w:val="32"/>
          <w:szCs w:val="32"/>
          <w:lang w:bidi="ar-SA"/>
        </w:rPr>
        <w:t>2026</w:t>
      </w:r>
      <w:r>
        <w:rPr>
          <w:rFonts w:eastAsia="仿宋_GB2312"/>
          <w:sz w:val="32"/>
          <w:szCs w:val="32"/>
          <w:lang w:bidi="ar-SA"/>
        </w:rPr>
        <w:t>年</w:t>
      </w:r>
      <w:r>
        <w:rPr>
          <w:rFonts w:eastAsia="仿宋_GB2312" w:hint="eastAsia"/>
          <w:sz w:val="32"/>
          <w:szCs w:val="32"/>
          <w:lang w:bidi="ar-SA"/>
        </w:rPr>
        <w:t>在职骨干医师以同等学力</w:t>
      </w:r>
      <w:r>
        <w:rPr>
          <w:rFonts w:eastAsia="仿宋_GB2312"/>
          <w:sz w:val="32"/>
          <w:szCs w:val="32"/>
          <w:lang w:bidi="ar-SA"/>
        </w:rPr>
        <w:t>申请博士专业学位外语统一考试报名工作，现将有关事宜通知如下</w:t>
      </w:r>
      <w:r>
        <w:rPr>
          <w:rFonts w:eastAsia="仿宋_GB2312" w:hint="eastAsia"/>
          <w:sz w:val="32"/>
          <w:szCs w:val="32"/>
          <w:lang w:bidi="ar-SA"/>
        </w:rPr>
        <w:t>：</w:t>
      </w:r>
    </w:p>
    <w:p w:rsidR="008A6CD2" w:rsidRDefault="00801573">
      <w:pPr>
        <w:spacing w:line="520" w:lineRule="exact"/>
        <w:ind w:firstLineChars="195" w:firstLine="626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b/>
          <w:bCs/>
          <w:sz w:val="32"/>
          <w:szCs w:val="32"/>
          <w:lang w:bidi="ar-SA"/>
        </w:rPr>
        <w:t>一、考试语种</w:t>
      </w:r>
      <w:r>
        <w:rPr>
          <w:rFonts w:eastAsia="仿宋_GB2312" w:hint="eastAsia"/>
          <w:sz w:val="32"/>
          <w:szCs w:val="32"/>
          <w:lang w:bidi="ar-SA"/>
        </w:rPr>
        <w:t>：</w:t>
      </w:r>
      <w:r>
        <w:rPr>
          <w:rFonts w:eastAsia="仿宋_GB2312"/>
          <w:sz w:val="32"/>
          <w:szCs w:val="32"/>
          <w:lang w:bidi="ar-SA"/>
        </w:rPr>
        <w:t>英语</w:t>
      </w:r>
    </w:p>
    <w:p w:rsidR="008A6CD2" w:rsidRDefault="00801573">
      <w:pPr>
        <w:spacing w:line="520" w:lineRule="exact"/>
        <w:ind w:firstLineChars="195" w:firstLine="626"/>
        <w:rPr>
          <w:rFonts w:eastAsia="仿宋_GB2312"/>
          <w:b/>
          <w:bCs/>
          <w:sz w:val="32"/>
          <w:szCs w:val="32"/>
          <w:lang w:bidi="ar-SA"/>
        </w:rPr>
      </w:pPr>
      <w:r>
        <w:rPr>
          <w:rFonts w:eastAsia="仿宋_GB2312"/>
          <w:b/>
          <w:bCs/>
          <w:sz w:val="32"/>
          <w:szCs w:val="32"/>
          <w:lang w:bidi="ar-SA"/>
        </w:rPr>
        <w:t>二、考试时间、地点</w:t>
      </w:r>
    </w:p>
    <w:p w:rsidR="008A6CD2" w:rsidRDefault="00801573">
      <w:pPr>
        <w:spacing w:line="520" w:lineRule="exact"/>
        <w:ind w:firstLineChars="195" w:firstLine="624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（一）考试时间：</w:t>
      </w:r>
      <w:r>
        <w:rPr>
          <w:rFonts w:eastAsia="仿宋_GB2312" w:hint="eastAsia"/>
          <w:sz w:val="32"/>
          <w:szCs w:val="32"/>
          <w:lang w:bidi="ar-SA"/>
        </w:rPr>
        <w:t>2</w:t>
      </w:r>
      <w:r>
        <w:rPr>
          <w:rFonts w:eastAsia="仿宋_GB2312"/>
          <w:sz w:val="32"/>
          <w:szCs w:val="32"/>
          <w:lang w:bidi="ar-SA"/>
        </w:rPr>
        <w:t>026</w:t>
      </w:r>
      <w:r>
        <w:rPr>
          <w:rFonts w:eastAsia="仿宋_GB2312" w:hint="eastAsia"/>
          <w:sz w:val="32"/>
          <w:szCs w:val="32"/>
          <w:lang w:bidi="ar-SA"/>
        </w:rPr>
        <w:t>年</w:t>
      </w:r>
      <w:r>
        <w:rPr>
          <w:rFonts w:eastAsia="仿宋_GB2312"/>
          <w:sz w:val="32"/>
          <w:szCs w:val="32"/>
          <w:lang w:bidi="ar-SA"/>
        </w:rPr>
        <w:t>3</w:t>
      </w:r>
      <w:r>
        <w:rPr>
          <w:rFonts w:eastAsia="仿宋_GB2312" w:hint="eastAsia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14</w:t>
      </w:r>
      <w:r>
        <w:rPr>
          <w:rFonts w:eastAsia="仿宋_GB2312" w:hint="eastAsia"/>
          <w:sz w:val="32"/>
          <w:szCs w:val="32"/>
          <w:lang w:bidi="ar-SA"/>
        </w:rPr>
        <w:t>日（周六）</w:t>
      </w:r>
      <w:r>
        <w:rPr>
          <w:rFonts w:eastAsia="仿宋_GB2312" w:hint="eastAsia"/>
          <w:sz w:val="32"/>
          <w:szCs w:val="32"/>
          <w:lang w:bidi="ar-SA"/>
        </w:rPr>
        <w:t>8:</w:t>
      </w:r>
      <w:r>
        <w:rPr>
          <w:rFonts w:eastAsia="仿宋_GB2312"/>
          <w:sz w:val="32"/>
          <w:szCs w:val="32"/>
          <w:lang w:bidi="ar-SA"/>
        </w:rPr>
        <w:t>30</w:t>
      </w:r>
      <w:r>
        <w:rPr>
          <w:rFonts w:eastAsia="仿宋_GB2312" w:hint="eastAsia"/>
          <w:sz w:val="32"/>
          <w:szCs w:val="32"/>
          <w:lang w:bidi="ar-SA"/>
        </w:rPr>
        <w:t>-</w:t>
      </w:r>
      <w:r>
        <w:rPr>
          <w:rFonts w:eastAsia="仿宋_GB2312"/>
          <w:sz w:val="32"/>
          <w:szCs w:val="32"/>
          <w:lang w:bidi="ar-SA"/>
        </w:rPr>
        <w:t>11</w:t>
      </w:r>
      <w:r>
        <w:rPr>
          <w:rFonts w:eastAsia="仿宋_GB2312" w:hint="eastAsia"/>
          <w:sz w:val="32"/>
          <w:szCs w:val="32"/>
          <w:lang w:bidi="ar-SA"/>
        </w:rPr>
        <w:t>:</w:t>
      </w:r>
      <w:r>
        <w:rPr>
          <w:rFonts w:eastAsia="仿宋_GB2312"/>
          <w:sz w:val="32"/>
          <w:szCs w:val="32"/>
          <w:lang w:bidi="ar-SA"/>
        </w:rPr>
        <w:t>30</w:t>
      </w:r>
    </w:p>
    <w:p w:rsidR="008A6CD2" w:rsidRDefault="00801573">
      <w:pPr>
        <w:spacing w:line="520" w:lineRule="exact"/>
        <w:ind w:firstLineChars="195" w:firstLine="624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（二）考试地点：首都医科大学</w:t>
      </w:r>
      <w:r>
        <w:rPr>
          <w:rFonts w:eastAsia="仿宋_GB2312" w:hint="eastAsia"/>
          <w:sz w:val="32"/>
          <w:szCs w:val="32"/>
          <w:lang w:bidi="ar-SA"/>
        </w:rPr>
        <w:t>右安门校区</w:t>
      </w:r>
    </w:p>
    <w:p w:rsidR="008A6CD2" w:rsidRDefault="00801573">
      <w:pPr>
        <w:spacing w:line="520" w:lineRule="exact"/>
        <w:ind w:firstLineChars="195" w:firstLine="626"/>
        <w:rPr>
          <w:rFonts w:eastAsia="仿宋_GB2312"/>
          <w:b/>
          <w:bCs/>
          <w:sz w:val="32"/>
          <w:szCs w:val="32"/>
          <w:lang w:bidi="ar-SA"/>
        </w:rPr>
      </w:pPr>
      <w:r>
        <w:rPr>
          <w:rFonts w:eastAsia="仿宋_GB2312"/>
          <w:b/>
          <w:bCs/>
          <w:sz w:val="32"/>
          <w:szCs w:val="32"/>
          <w:lang w:bidi="ar-SA"/>
        </w:rPr>
        <w:t>三、报考条件</w:t>
      </w:r>
    </w:p>
    <w:p w:rsidR="008A6CD2" w:rsidRDefault="00801573">
      <w:pPr>
        <w:spacing w:line="520" w:lineRule="exact"/>
        <w:ind w:firstLineChars="195" w:firstLine="624"/>
        <w:rPr>
          <w:rFonts w:eastAsia="仿宋_GB2312"/>
          <w:b/>
          <w:bCs/>
          <w:sz w:val="32"/>
          <w:szCs w:val="32"/>
          <w:lang w:bidi="ar-SA"/>
        </w:rPr>
      </w:pPr>
      <w:bookmarkStart w:id="1" w:name="OLE_LINK11"/>
      <w:bookmarkStart w:id="2" w:name="OLE_LINK10"/>
      <w:r>
        <w:rPr>
          <w:rFonts w:eastAsia="仿宋_GB2312" w:hint="eastAsia"/>
          <w:sz w:val="32"/>
          <w:szCs w:val="32"/>
          <w:lang w:bidi="ar-SA"/>
        </w:rPr>
        <w:t>报考基本条件：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（一）</w:t>
      </w:r>
      <w:r>
        <w:rPr>
          <w:rFonts w:eastAsia="仿宋_GB2312"/>
          <w:sz w:val="32"/>
          <w:szCs w:val="32"/>
          <w:lang w:bidi="ar-SA"/>
        </w:rPr>
        <w:t>遵</w:t>
      </w:r>
      <w:r>
        <w:rPr>
          <w:rFonts w:eastAsia="仿宋_GB2312" w:hint="eastAsia"/>
          <w:sz w:val="32"/>
          <w:szCs w:val="32"/>
          <w:lang w:bidi="ar-SA"/>
        </w:rPr>
        <w:t>纪守法</w:t>
      </w:r>
      <w:r>
        <w:rPr>
          <w:rFonts w:eastAsia="仿宋_GB2312"/>
          <w:sz w:val="32"/>
          <w:szCs w:val="32"/>
          <w:lang w:bidi="ar-SA"/>
        </w:rPr>
        <w:t>，品行端正，近五年内无医疗事故</w:t>
      </w:r>
      <w:r>
        <w:rPr>
          <w:rFonts w:eastAsia="仿宋_GB2312" w:hint="eastAsia"/>
          <w:sz w:val="32"/>
          <w:szCs w:val="32"/>
          <w:lang w:bidi="ar-SA"/>
        </w:rPr>
        <w:t>，为所在单位具有培养潜质的</w:t>
      </w:r>
      <w:r>
        <w:rPr>
          <w:rFonts w:eastAsia="仿宋_GB2312"/>
          <w:sz w:val="32"/>
          <w:szCs w:val="32"/>
          <w:lang w:bidi="ar-SA"/>
        </w:rPr>
        <w:t>业务骨干，</w:t>
      </w:r>
      <w:r>
        <w:rPr>
          <w:rFonts w:eastAsia="仿宋_GB2312" w:hint="eastAsia"/>
          <w:color w:val="FF0000"/>
          <w:sz w:val="32"/>
          <w:szCs w:val="32"/>
          <w:lang w:bidi="ar-SA"/>
        </w:rPr>
        <w:t>工作单位为首都医科大学附属医院及教学医院的，</w:t>
      </w:r>
      <w:r>
        <w:rPr>
          <w:rFonts w:eastAsia="仿宋_GB2312" w:hint="eastAsia"/>
          <w:sz w:val="32"/>
          <w:szCs w:val="32"/>
          <w:lang w:bidi="ar-SA"/>
        </w:rPr>
        <w:t>需经</w:t>
      </w:r>
      <w:r>
        <w:rPr>
          <w:rFonts w:eastAsia="仿宋_GB2312"/>
          <w:sz w:val="32"/>
          <w:szCs w:val="32"/>
          <w:lang w:bidi="ar-SA"/>
        </w:rPr>
        <w:t>单位</w:t>
      </w:r>
      <w:r>
        <w:rPr>
          <w:rFonts w:eastAsia="仿宋_GB2312" w:hint="eastAsia"/>
          <w:sz w:val="32"/>
          <w:szCs w:val="32"/>
          <w:lang w:bidi="ar-SA"/>
        </w:rPr>
        <w:t>审核</w:t>
      </w:r>
      <w:r>
        <w:rPr>
          <w:rFonts w:eastAsia="仿宋_GB2312"/>
          <w:sz w:val="32"/>
          <w:szCs w:val="32"/>
          <w:lang w:bidi="ar-SA"/>
        </w:rPr>
        <w:t>推荐</w:t>
      </w:r>
      <w:r>
        <w:rPr>
          <w:rFonts w:eastAsia="仿宋_GB2312" w:hint="eastAsia"/>
          <w:sz w:val="32"/>
          <w:szCs w:val="32"/>
          <w:lang w:bidi="ar-SA"/>
        </w:rPr>
        <w:t>同意报考</w:t>
      </w:r>
      <w:r>
        <w:rPr>
          <w:rFonts w:eastAsia="仿宋_GB2312"/>
          <w:sz w:val="32"/>
          <w:szCs w:val="32"/>
          <w:lang w:bidi="ar-SA"/>
        </w:rPr>
        <w:t>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（二）</w:t>
      </w:r>
      <w:r>
        <w:rPr>
          <w:rFonts w:eastAsia="仿宋_GB2312"/>
          <w:sz w:val="32"/>
          <w:szCs w:val="32"/>
          <w:lang w:bidi="ar-SA"/>
        </w:rPr>
        <w:t>具有临床医学、中医学、中西医结合或口腔医学硕士学位（于</w:t>
      </w:r>
      <w:r>
        <w:rPr>
          <w:rFonts w:eastAsia="仿宋_GB2312"/>
          <w:sz w:val="32"/>
          <w:szCs w:val="32"/>
          <w:lang w:bidi="ar-SA"/>
        </w:rPr>
        <w:t>2023</w:t>
      </w:r>
      <w:r>
        <w:rPr>
          <w:rFonts w:eastAsia="仿宋_GB2312"/>
          <w:sz w:val="32"/>
          <w:szCs w:val="32"/>
          <w:lang w:bidi="ar-SA"/>
        </w:rPr>
        <w:t>年</w:t>
      </w:r>
      <w:r>
        <w:rPr>
          <w:rFonts w:eastAsia="仿宋_GB2312"/>
          <w:sz w:val="32"/>
          <w:szCs w:val="32"/>
          <w:lang w:bidi="ar-SA"/>
        </w:rPr>
        <w:t>9</w:t>
      </w:r>
      <w:r>
        <w:rPr>
          <w:rFonts w:eastAsia="仿宋_GB2312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日之前获得），且获得硕士学位后在临床医疗一线工作至少</w:t>
      </w:r>
      <w:r>
        <w:rPr>
          <w:rFonts w:eastAsia="仿宋_GB2312"/>
          <w:sz w:val="32"/>
          <w:szCs w:val="32"/>
          <w:lang w:bidi="ar-SA"/>
        </w:rPr>
        <w:t>2</w:t>
      </w:r>
      <w:r>
        <w:rPr>
          <w:rFonts w:eastAsia="仿宋_GB2312"/>
          <w:sz w:val="32"/>
          <w:szCs w:val="32"/>
          <w:lang w:bidi="ar-SA"/>
        </w:rPr>
        <w:t>年。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Hans" w:bidi="ar-SA"/>
        </w:rPr>
      </w:pPr>
      <w:r>
        <w:rPr>
          <w:rFonts w:eastAsia="仿宋_GB2312" w:hint="eastAsia"/>
          <w:sz w:val="32"/>
          <w:szCs w:val="32"/>
          <w:lang w:bidi="ar-SA"/>
        </w:rPr>
        <w:t>（三）具有</w:t>
      </w:r>
      <w:r>
        <w:rPr>
          <w:rFonts w:eastAsia="仿宋_GB2312" w:hint="eastAsia"/>
          <w:sz w:val="32"/>
          <w:szCs w:val="32"/>
          <w:lang w:eastAsia="zh-Hans" w:bidi="ar-SA"/>
        </w:rPr>
        <w:t>以下证书之一</w:t>
      </w:r>
      <w:r>
        <w:rPr>
          <w:rFonts w:eastAsia="仿宋_GB2312"/>
          <w:sz w:val="32"/>
          <w:szCs w:val="32"/>
          <w:lang w:eastAsia="zh-Hans" w:bidi="ar-SA"/>
        </w:rPr>
        <w:t>：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1</w:t>
      </w:r>
      <w:r>
        <w:rPr>
          <w:rFonts w:eastAsia="仿宋_GB2312" w:hint="eastAsia"/>
          <w:sz w:val="32"/>
          <w:szCs w:val="32"/>
          <w:lang w:eastAsia="zh-Hans" w:bidi="ar-SA"/>
        </w:rPr>
        <w:t>.</w:t>
      </w:r>
      <w:r>
        <w:rPr>
          <w:rFonts w:eastAsia="仿宋_GB2312"/>
          <w:sz w:val="32"/>
          <w:szCs w:val="32"/>
          <w:lang w:eastAsia="zh-Hans" w:bidi="ar-SA"/>
        </w:rPr>
        <w:t xml:space="preserve"> </w:t>
      </w:r>
      <w:r>
        <w:rPr>
          <w:rFonts w:eastAsia="仿宋_GB2312"/>
          <w:sz w:val="32"/>
          <w:szCs w:val="32"/>
          <w:lang w:bidi="ar-SA"/>
        </w:rPr>
        <w:t>住院医师规范化培训第二阶段合格证书</w:t>
      </w:r>
      <w:r>
        <w:rPr>
          <w:rFonts w:eastAsia="仿宋_GB2312" w:hint="eastAsia"/>
          <w:sz w:val="32"/>
          <w:szCs w:val="32"/>
          <w:lang w:eastAsia="zh-Hans" w:bidi="ar-SA"/>
        </w:rPr>
        <w:t>或考核成绩单</w:t>
      </w:r>
      <w:r>
        <w:rPr>
          <w:rFonts w:eastAsia="仿宋_GB2312"/>
          <w:sz w:val="32"/>
          <w:szCs w:val="32"/>
          <w:lang w:bidi="ar-SA"/>
        </w:rPr>
        <w:t>：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对于已通过住院医师规范化培训第二阶段考核，但尚未取得证书的，需培训基地出具成绩合格证明</w:t>
      </w:r>
      <w:r>
        <w:rPr>
          <w:rFonts w:eastAsia="仿宋_GB2312"/>
          <w:sz w:val="32"/>
          <w:szCs w:val="32"/>
          <w:lang w:bidi="ar-SA"/>
        </w:rPr>
        <w:t>；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eastAsia="zh-Hans" w:bidi="ar-SA"/>
        </w:rPr>
        <w:t>对于持有北京市住院医师培训第二阶段考核成绩单的</w:t>
      </w:r>
      <w:r>
        <w:rPr>
          <w:rFonts w:eastAsia="仿宋_GB2312"/>
          <w:sz w:val="32"/>
          <w:szCs w:val="32"/>
          <w:lang w:eastAsia="zh-Hans" w:bidi="ar-SA"/>
        </w:rPr>
        <w:t>，</w:t>
      </w:r>
      <w:r>
        <w:rPr>
          <w:rFonts w:eastAsia="仿宋_GB2312" w:hint="eastAsia"/>
          <w:sz w:val="32"/>
          <w:szCs w:val="32"/>
          <w:lang w:eastAsia="zh-Hans" w:bidi="ar-SA"/>
        </w:rPr>
        <w:t>需由所在单位复核是否符合当年该专业及格标准</w:t>
      </w:r>
      <w:r>
        <w:rPr>
          <w:rFonts w:eastAsia="仿宋_GB2312"/>
          <w:sz w:val="32"/>
          <w:szCs w:val="32"/>
          <w:lang w:eastAsia="zh-Hans" w:bidi="ar-SA"/>
        </w:rPr>
        <w:t>；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Hans" w:bidi="ar-SA"/>
        </w:rPr>
      </w:pPr>
      <w:r>
        <w:rPr>
          <w:rFonts w:eastAsia="仿宋_GB2312"/>
          <w:sz w:val="32"/>
          <w:szCs w:val="32"/>
          <w:lang w:bidi="ar-SA"/>
        </w:rPr>
        <w:lastRenderedPageBreak/>
        <w:t>2</w:t>
      </w:r>
      <w:r>
        <w:rPr>
          <w:rFonts w:eastAsia="仿宋_GB2312" w:hint="eastAsia"/>
          <w:sz w:val="32"/>
          <w:szCs w:val="32"/>
          <w:lang w:eastAsia="zh-Hans" w:bidi="ar-SA"/>
        </w:rPr>
        <w:t>.</w:t>
      </w:r>
      <w:r>
        <w:rPr>
          <w:rFonts w:eastAsia="仿宋_GB2312"/>
          <w:sz w:val="32"/>
          <w:szCs w:val="32"/>
          <w:lang w:eastAsia="zh-Hans" w:bidi="ar-SA"/>
        </w:rPr>
        <w:t xml:space="preserve"> </w:t>
      </w:r>
      <w:r>
        <w:rPr>
          <w:rFonts w:eastAsia="仿宋_GB2312" w:hint="eastAsia"/>
          <w:sz w:val="32"/>
          <w:szCs w:val="32"/>
          <w:lang w:eastAsia="zh-Hans" w:bidi="ar-SA"/>
        </w:rPr>
        <w:t>专科医师规范化培训证书或正在进行</w:t>
      </w:r>
      <w:r>
        <w:rPr>
          <w:rFonts w:eastAsia="仿宋_GB2312" w:hint="eastAsia"/>
          <w:sz w:val="32"/>
          <w:szCs w:val="32"/>
          <w:lang w:eastAsia="zh-Hans" w:bidi="ar-SA"/>
        </w:rPr>
        <w:t>专科医师规范化培训</w:t>
      </w:r>
      <w:r>
        <w:rPr>
          <w:rFonts w:eastAsia="仿宋_GB2312"/>
          <w:sz w:val="32"/>
          <w:szCs w:val="32"/>
          <w:lang w:eastAsia="zh-Hans" w:bidi="ar-SA"/>
        </w:rPr>
        <w:t>。</w:t>
      </w:r>
      <w:r>
        <w:rPr>
          <w:rFonts w:eastAsia="仿宋_GB2312" w:hint="eastAsia"/>
          <w:sz w:val="32"/>
          <w:szCs w:val="32"/>
          <w:lang w:eastAsia="zh-Hans" w:bidi="ar-SA"/>
        </w:rPr>
        <w:t>对于正在进行专科医师规范化培训的</w:t>
      </w:r>
      <w:r>
        <w:rPr>
          <w:rFonts w:eastAsia="仿宋_GB2312"/>
          <w:sz w:val="32"/>
          <w:szCs w:val="32"/>
          <w:lang w:eastAsia="zh-Hans" w:bidi="ar-SA"/>
        </w:rPr>
        <w:t>，</w:t>
      </w:r>
      <w:r>
        <w:rPr>
          <w:rFonts w:eastAsia="仿宋_GB2312" w:hint="eastAsia"/>
          <w:sz w:val="32"/>
          <w:szCs w:val="32"/>
          <w:lang w:eastAsia="zh-Hans" w:bidi="ar-SA"/>
        </w:rPr>
        <w:t>需通过基地推荐并开具相应的证明</w:t>
      </w:r>
      <w:r>
        <w:rPr>
          <w:rFonts w:eastAsia="仿宋_GB2312"/>
          <w:sz w:val="32"/>
          <w:szCs w:val="32"/>
          <w:lang w:eastAsia="zh-Hans" w:bidi="ar-SA"/>
        </w:rPr>
        <w:t>；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Hans" w:bidi="ar-SA"/>
        </w:rPr>
      </w:pPr>
      <w:r>
        <w:rPr>
          <w:rFonts w:eastAsia="仿宋_GB2312"/>
          <w:sz w:val="32"/>
          <w:szCs w:val="32"/>
          <w:lang w:eastAsia="zh-Hans" w:bidi="ar-SA"/>
        </w:rPr>
        <w:t>3</w:t>
      </w:r>
      <w:r>
        <w:rPr>
          <w:rFonts w:eastAsia="仿宋_GB2312" w:hint="eastAsia"/>
          <w:sz w:val="32"/>
          <w:szCs w:val="32"/>
          <w:lang w:eastAsia="zh-Hans" w:bidi="ar-SA"/>
        </w:rPr>
        <w:t>.</w:t>
      </w:r>
      <w:r>
        <w:rPr>
          <w:rFonts w:eastAsia="仿宋_GB2312"/>
          <w:sz w:val="32"/>
          <w:szCs w:val="32"/>
          <w:lang w:eastAsia="zh-Hans" w:bidi="ar-SA"/>
        </w:rPr>
        <w:t xml:space="preserve"> </w:t>
      </w:r>
      <w:r>
        <w:rPr>
          <w:rFonts w:eastAsia="仿宋_GB2312" w:hint="eastAsia"/>
          <w:sz w:val="32"/>
          <w:szCs w:val="32"/>
          <w:lang w:eastAsia="zh-Hans" w:bidi="ar-SA"/>
        </w:rPr>
        <w:t>主治医师及以上职称证书</w:t>
      </w:r>
      <w:r>
        <w:rPr>
          <w:rFonts w:eastAsia="仿宋_GB2312"/>
          <w:sz w:val="32"/>
          <w:szCs w:val="32"/>
          <w:lang w:eastAsia="zh-Hans" w:bidi="ar-SA"/>
        </w:rPr>
        <w:t>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（四）在</w:t>
      </w:r>
      <w:r>
        <w:rPr>
          <w:rFonts w:eastAsia="仿宋_GB2312"/>
          <w:sz w:val="32"/>
          <w:szCs w:val="32"/>
          <w:lang w:bidi="ar-SA"/>
        </w:rPr>
        <w:t>2023</w:t>
      </w:r>
      <w:r>
        <w:rPr>
          <w:rFonts w:eastAsia="仿宋_GB2312"/>
          <w:sz w:val="32"/>
          <w:szCs w:val="32"/>
          <w:lang w:bidi="ar-SA"/>
        </w:rPr>
        <w:t>年</w:t>
      </w:r>
      <w:r>
        <w:rPr>
          <w:rFonts w:eastAsia="仿宋_GB2312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月至</w:t>
      </w:r>
      <w:r>
        <w:rPr>
          <w:rFonts w:eastAsia="仿宋_GB2312"/>
          <w:sz w:val="32"/>
          <w:szCs w:val="32"/>
          <w:lang w:bidi="ar-SA"/>
        </w:rPr>
        <w:t>2025</w:t>
      </w:r>
      <w:r>
        <w:rPr>
          <w:rFonts w:eastAsia="仿宋_GB2312"/>
          <w:sz w:val="32"/>
          <w:szCs w:val="32"/>
          <w:lang w:bidi="ar-SA"/>
        </w:rPr>
        <w:t>年</w:t>
      </w:r>
      <w:r>
        <w:rPr>
          <w:rFonts w:eastAsia="仿宋_GB2312"/>
          <w:sz w:val="32"/>
          <w:szCs w:val="32"/>
          <w:lang w:bidi="ar-SA"/>
        </w:rPr>
        <w:t>12</w:t>
      </w:r>
      <w:r>
        <w:rPr>
          <w:rFonts w:eastAsia="仿宋_GB2312"/>
          <w:sz w:val="32"/>
          <w:szCs w:val="32"/>
          <w:lang w:bidi="ar-SA"/>
        </w:rPr>
        <w:t>月</w:t>
      </w:r>
      <w:r>
        <w:rPr>
          <w:rFonts w:eastAsia="仿宋_GB2312" w:hint="eastAsia"/>
          <w:sz w:val="32"/>
          <w:szCs w:val="32"/>
          <w:lang w:bidi="ar-SA"/>
        </w:rPr>
        <w:t>具有</w:t>
      </w:r>
      <w:r>
        <w:rPr>
          <w:rFonts w:eastAsia="仿宋_GB2312"/>
          <w:sz w:val="32"/>
          <w:szCs w:val="32"/>
          <w:lang w:bidi="ar-SA"/>
        </w:rPr>
        <w:t>下列科研成果之一：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ascii="宋体" w:hAnsi="宋体" w:cs="宋体" w:hint="eastAsia"/>
          <w:sz w:val="32"/>
          <w:szCs w:val="32"/>
          <w:lang w:bidi="ar-SA"/>
        </w:rPr>
        <w:t>1.</w:t>
      </w:r>
      <w:r>
        <w:rPr>
          <w:rFonts w:eastAsia="仿宋_GB2312"/>
          <w:sz w:val="32"/>
          <w:szCs w:val="32"/>
          <w:lang w:bidi="ar-SA"/>
        </w:rPr>
        <w:t>本人为第一作者在本专业领域</w:t>
      </w:r>
      <w:r>
        <w:rPr>
          <w:rFonts w:eastAsia="仿宋_GB2312" w:hint="eastAsia"/>
          <w:sz w:val="32"/>
          <w:szCs w:val="32"/>
          <w:lang w:bidi="ar-SA"/>
        </w:rPr>
        <w:t>期刊</w:t>
      </w:r>
      <w:r>
        <w:rPr>
          <w:rFonts w:eastAsia="仿宋_GB2312"/>
          <w:sz w:val="32"/>
          <w:szCs w:val="32"/>
          <w:lang w:bidi="ar-SA"/>
        </w:rPr>
        <w:t>至少</w:t>
      </w:r>
      <w:r>
        <w:rPr>
          <w:rFonts w:eastAsia="仿宋_GB2312" w:hint="eastAsia"/>
          <w:sz w:val="32"/>
          <w:szCs w:val="32"/>
          <w:lang w:bidi="ar-SA"/>
        </w:rPr>
        <w:t>正式</w:t>
      </w:r>
      <w:r>
        <w:rPr>
          <w:rFonts w:eastAsia="仿宋_GB2312"/>
          <w:sz w:val="32"/>
          <w:szCs w:val="32"/>
          <w:lang w:bidi="ar-SA"/>
        </w:rPr>
        <w:t>发表学术论文</w:t>
      </w:r>
      <w:r>
        <w:rPr>
          <w:rFonts w:eastAsia="仿宋_GB2312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篇（会议宣读论文、译文、综述除外）</w:t>
      </w:r>
      <w:r>
        <w:rPr>
          <w:rFonts w:eastAsia="仿宋_GB2312" w:hint="eastAsia"/>
          <w:sz w:val="32"/>
          <w:szCs w:val="32"/>
          <w:lang w:bidi="ar-SA"/>
        </w:rPr>
        <w:t>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ascii="宋体" w:hAnsi="宋体" w:cs="宋体" w:hint="eastAsia"/>
          <w:sz w:val="32"/>
          <w:szCs w:val="32"/>
          <w:lang w:bidi="ar-SA"/>
        </w:rPr>
        <w:t>2.</w:t>
      </w:r>
      <w:r>
        <w:rPr>
          <w:rFonts w:eastAsia="仿宋_GB2312"/>
          <w:sz w:val="32"/>
          <w:szCs w:val="32"/>
          <w:lang w:bidi="ar-SA"/>
        </w:rPr>
        <w:t>科研成果奖：省</w:t>
      </w:r>
      <w:r>
        <w:rPr>
          <w:rFonts w:eastAsia="仿宋_GB2312" w:hint="eastAsia"/>
          <w:sz w:val="32"/>
          <w:szCs w:val="32"/>
          <w:lang w:bidi="ar-SA"/>
        </w:rPr>
        <w:t>部</w:t>
      </w:r>
      <w:r>
        <w:rPr>
          <w:rFonts w:eastAsia="仿宋_GB2312"/>
          <w:sz w:val="32"/>
          <w:szCs w:val="32"/>
          <w:lang w:bidi="ar-SA"/>
        </w:rPr>
        <w:t>级</w:t>
      </w:r>
      <w:r>
        <w:rPr>
          <w:rFonts w:eastAsia="仿宋_GB2312" w:hint="eastAsia"/>
          <w:sz w:val="32"/>
          <w:szCs w:val="32"/>
          <w:lang w:bidi="ar-SA"/>
        </w:rPr>
        <w:t>（含）</w:t>
      </w:r>
      <w:r>
        <w:rPr>
          <w:rFonts w:eastAsia="仿宋_GB2312"/>
          <w:sz w:val="32"/>
          <w:szCs w:val="32"/>
          <w:lang w:bidi="ar-SA"/>
        </w:rPr>
        <w:t>以上科研成果奖。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color w:val="FF0000"/>
          <w:sz w:val="32"/>
          <w:szCs w:val="32"/>
          <w:lang w:bidi="ar-SA"/>
        </w:rPr>
        <w:t>报考人员所在工作单位非首医附属医院及教学医院的，如满足上述基本条件，可通过以下方式申请报考：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1.</w:t>
      </w:r>
      <w:r>
        <w:rPr>
          <w:rFonts w:eastAsia="仿宋_GB2312" w:hint="eastAsia"/>
          <w:sz w:val="32"/>
          <w:szCs w:val="32"/>
          <w:lang w:bidi="ar-SA"/>
        </w:rPr>
        <w:t>申请人需自行联系我校导师后，确定指导意向，提供导师指导意向表（含推荐意见）（附件</w:t>
      </w:r>
      <w:r>
        <w:rPr>
          <w:rFonts w:eastAsia="仿宋_GB2312" w:hint="eastAsia"/>
          <w:sz w:val="32"/>
          <w:szCs w:val="32"/>
          <w:lang w:bidi="ar-SA"/>
        </w:rPr>
        <w:t>3</w:t>
      </w:r>
      <w:r>
        <w:rPr>
          <w:rFonts w:eastAsia="仿宋_GB2312" w:hint="eastAsia"/>
          <w:sz w:val="32"/>
          <w:szCs w:val="32"/>
          <w:lang w:bidi="ar-SA"/>
        </w:rPr>
        <w:t>），并经导师所在单位教育处审核通过后推荐报名，由全科医学与继续教育学院</w:t>
      </w:r>
      <w:r>
        <w:rPr>
          <w:rFonts w:eastAsia="仿宋_GB2312" w:hint="eastAsia"/>
          <w:sz w:val="32"/>
          <w:szCs w:val="32"/>
          <w:lang w:bidi="ar-SA"/>
        </w:rPr>
        <w:t>审核</w:t>
      </w:r>
      <w:r>
        <w:rPr>
          <w:rFonts w:eastAsia="仿宋_GB2312"/>
          <w:sz w:val="32"/>
          <w:szCs w:val="32"/>
          <w:lang w:bidi="ar-SA"/>
        </w:rPr>
        <w:t>后</w:t>
      </w:r>
      <w:r>
        <w:rPr>
          <w:rFonts w:eastAsia="仿宋_GB2312" w:hint="eastAsia"/>
          <w:sz w:val="32"/>
          <w:szCs w:val="32"/>
          <w:lang w:bidi="ar-SA"/>
        </w:rPr>
        <w:t>提交</w:t>
      </w:r>
      <w:r>
        <w:rPr>
          <w:rFonts w:eastAsia="仿宋_GB2312"/>
          <w:sz w:val="32"/>
          <w:szCs w:val="32"/>
          <w:lang w:bidi="ar-SA"/>
        </w:rPr>
        <w:t>研究生</w:t>
      </w:r>
      <w:r>
        <w:rPr>
          <w:rFonts w:eastAsia="仿宋_GB2312" w:hint="eastAsia"/>
          <w:sz w:val="32"/>
          <w:szCs w:val="32"/>
          <w:lang w:bidi="ar-SA"/>
        </w:rPr>
        <w:t>院</w:t>
      </w:r>
      <w:r>
        <w:rPr>
          <w:rFonts w:eastAsia="仿宋_GB2312" w:hint="eastAsia"/>
          <w:sz w:val="32"/>
          <w:szCs w:val="32"/>
          <w:lang w:bidi="ar-SA"/>
        </w:rPr>
        <w:t>。全国医学博士外语考试通过后，需提供单位介绍信予以正式建立导师关系。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2</w:t>
      </w:r>
      <w:r>
        <w:rPr>
          <w:rFonts w:eastAsia="仿宋_GB2312"/>
          <w:sz w:val="32"/>
          <w:szCs w:val="32"/>
          <w:lang w:bidi="ar-SA"/>
        </w:rPr>
        <w:t>.</w:t>
      </w:r>
      <w:r>
        <w:rPr>
          <w:rFonts w:hint="eastAsia"/>
        </w:rPr>
        <w:t xml:space="preserve"> </w:t>
      </w:r>
      <w:r>
        <w:rPr>
          <w:rFonts w:eastAsia="仿宋_GB2312" w:hint="eastAsia"/>
          <w:sz w:val="32"/>
          <w:szCs w:val="32"/>
          <w:lang w:bidi="ar-SA"/>
        </w:rPr>
        <w:t>原则上各研究生培养单位每年推荐此类人数不超过</w:t>
      </w:r>
      <w:r>
        <w:rPr>
          <w:rFonts w:eastAsia="仿宋_GB2312" w:hint="eastAsia"/>
          <w:sz w:val="32"/>
          <w:szCs w:val="32"/>
          <w:lang w:bidi="ar-SA"/>
        </w:rPr>
        <w:t>5</w:t>
      </w:r>
      <w:r>
        <w:rPr>
          <w:rFonts w:eastAsia="仿宋_GB2312" w:hint="eastAsia"/>
          <w:sz w:val="32"/>
          <w:szCs w:val="32"/>
          <w:lang w:bidi="ar-SA"/>
        </w:rPr>
        <w:t>人。</w:t>
      </w:r>
      <w:bookmarkEnd w:id="1"/>
      <w:bookmarkEnd w:id="2"/>
    </w:p>
    <w:p w:rsidR="008A6CD2" w:rsidRDefault="00801573">
      <w:pPr>
        <w:spacing w:line="520" w:lineRule="exact"/>
        <w:ind w:firstLineChars="200" w:firstLine="643"/>
        <w:rPr>
          <w:rFonts w:eastAsia="仿宋_GB2312"/>
          <w:b/>
          <w:bCs/>
          <w:sz w:val="32"/>
          <w:szCs w:val="32"/>
          <w:lang w:bidi="ar-SA"/>
        </w:rPr>
      </w:pPr>
      <w:r>
        <w:rPr>
          <w:rFonts w:eastAsia="仿宋_GB2312"/>
          <w:b/>
          <w:bCs/>
          <w:sz w:val="32"/>
          <w:szCs w:val="32"/>
          <w:lang w:bidi="ar-SA"/>
        </w:rPr>
        <w:t>四、报名程序与要求</w:t>
      </w:r>
    </w:p>
    <w:p w:rsidR="008A6CD2" w:rsidRDefault="00801573">
      <w:pPr>
        <w:widowControl/>
        <w:numPr>
          <w:ilvl w:val="0"/>
          <w:numId w:val="1"/>
        </w:numPr>
        <w:spacing w:line="520" w:lineRule="exact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单位同意推荐：个人向所在医院提出报考申请，经所在医院批准同意推荐报考。</w:t>
      </w:r>
    </w:p>
    <w:p w:rsidR="008A6CD2" w:rsidRDefault="00801573">
      <w:pPr>
        <w:widowControl/>
        <w:numPr>
          <w:ilvl w:val="0"/>
          <w:numId w:val="1"/>
        </w:numPr>
        <w:spacing w:line="520" w:lineRule="exact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网上报名：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 xml:space="preserve">1. </w:t>
      </w:r>
      <w:r>
        <w:rPr>
          <w:rFonts w:eastAsia="仿宋_GB2312" w:hint="eastAsia"/>
          <w:sz w:val="32"/>
          <w:szCs w:val="32"/>
          <w:lang w:bidi="ar-SA"/>
        </w:rPr>
        <w:t>初次填报时间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请单位审核批准</w:t>
      </w:r>
      <w:r>
        <w:rPr>
          <w:rFonts w:eastAsia="仿宋_GB2312"/>
          <w:sz w:val="32"/>
          <w:szCs w:val="32"/>
          <w:lang w:bidi="ar-SA"/>
        </w:rPr>
        <w:t>报考</w:t>
      </w:r>
      <w:r>
        <w:rPr>
          <w:rFonts w:eastAsia="仿宋_GB2312" w:hint="eastAsia"/>
          <w:sz w:val="32"/>
          <w:szCs w:val="32"/>
          <w:lang w:bidi="ar-SA"/>
        </w:rPr>
        <w:t>的</w:t>
      </w:r>
      <w:r>
        <w:rPr>
          <w:rFonts w:eastAsia="仿宋_GB2312"/>
          <w:sz w:val="32"/>
          <w:szCs w:val="32"/>
          <w:lang w:bidi="ar-SA"/>
        </w:rPr>
        <w:t>人员于</w:t>
      </w:r>
      <w:r>
        <w:rPr>
          <w:rFonts w:eastAsia="仿宋_GB2312"/>
          <w:sz w:val="32"/>
          <w:szCs w:val="32"/>
          <w:lang w:bidi="ar-SA"/>
        </w:rPr>
        <w:t>2025</w:t>
      </w:r>
      <w:r>
        <w:rPr>
          <w:rFonts w:eastAsia="仿宋_GB2312"/>
          <w:sz w:val="32"/>
          <w:szCs w:val="32"/>
          <w:lang w:bidi="ar-SA"/>
        </w:rPr>
        <w:t>年</w:t>
      </w:r>
      <w:r>
        <w:rPr>
          <w:rFonts w:eastAsia="仿宋_GB2312"/>
          <w:sz w:val="32"/>
          <w:szCs w:val="32"/>
          <w:lang w:bidi="ar-SA"/>
        </w:rPr>
        <w:t>12</w:t>
      </w:r>
      <w:r>
        <w:rPr>
          <w:rFonts w:eastAsia="仿宋_GB2312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10</w:t>
      </w:r>
      <w:r>
        <w:rPr>
          <w:rFonts w:eastAsia="仿宋_GB2312" w:hint="eastAsia"/>
          <w:sz w:val="32"/>
          <w:szCs w:val="32"/>
          <w:lang w:bidi="ar-SA"/>
        </w:rPr>
        <w:t>日</w:t>
      </w:r>
      <w:r>
        <w:rPr>
          <w:rFonts w:eastAsia="仿宋_GB2312"/>
          <w:sz w:val="32"/>
          <w:szCs w:val="32"/>
          <w:lang w:bidi="ar-SA"/>
        </w:rPr>
        <w:t>10</w:t>
      </w:r>
      <w:r>
        <w:rPr>
          <w:rFonts w:eastAsia="仿宋_GB2312" w:hint="eastAsia"/>
          <w:sz w:val="32"/>
          <w:szCs w:val="32"/>
          <w:lang w:bidi="ar-SA"/>
        </w:rPr>
        <w:t>:</w:t>
      </w:r>
      <w:r>
        <w:rPr>
          <w:rFonts w:eastAsia="仿宋_GB2312"/>
          <w:sz w:val="32"/>
          <w:szCs w:val="32"/>
          <w:lang w:bidi="ar-SA"/>
        </w:rPr>
        <w:t>00</w:t>
      </w:r>
      <w:r>
        <w:rPr>
          <w:rFonts w:eastAsia="仿宋_GB2312" w:hint="eastAsia"/>
          <w:sz w:val="32"/>
          <w:szCs w:val="32"/>
          <w:lang w:bidi="ar-SA"/>
        </w:rPr>
        <w:t>至</w:t>
      </w:r>
      <w:r>
        <w:rPr>
          <w:rFonts w:eastAsia="仿宋_GB2312"/>
          <w:sz w:val="32"/>
          <w:szCs w:val="32"/>
          <w:lang w:bidi="ar-SA"/>
        </w:rPr>
        <w:t>2025</w:t>
      </w:r>
      <w:r>
        <w:rPr>
          <w:rFonts w:eastAsia="仿宋_GB2312" w:hint="eastAsia"/>
          <w:sz w:val="32"/>
          <w:szCs w:val="32"/>
          <w:lang w:eastAsia="zh-Hans" w:bidi="ar-SA"/>
        </w:rPr>
        <w:t>年</w:t>
      </w:r>
      <w:r>
        <w:rPr>
          <w:rFonts w:eastAsia="仿宋_GB2312"/>
          <w:sz w:val="32"/>
          <w:szCs w:val="32"/>
          <w:lang w:eastAsia="zh-Hans" w:bidi="ar-SA"/>
        </w:rPr>
        <w:t>12</w:t>
      </w:r>
      <w:r>
        <w:rPr>
          <w:rFonts w:eastAsia="仿宋_GB2312" w:hint="eastAsia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16</w:t>
      </w:r>
      <w:r>
        <w:rPr>
          <w:rFonts w:eastAsia="仿宋_GB2312"/>
          <w:sz w:val="32"/>
          <w:szCs w:val="32"/>
          <w:lang w:bidi="ar-SA"/>
        </w:rPr>
        <w:t>日</w:t>
      </w:r>
      <w:r>
        <w:rPr>
          <w:rFonts w:eastAsia="仿宋_GB2312"/>
          <w:sz w:val="32"/>
          <w:szCs w:val="32"/>
          <w:lang w:bidi="ar-SA"/>
        </w:rPr>
        <w:t>10</w:t>
      </w:r>
      <w:r>
        <w:rPr>
          <w:rFonts w:eastAsia="仿宋_GB2312" w:hint="eastAsia"/>
          <w:sz w:val="32"/>
          <w:szCs w:val="32"/>
          <w:lang w:bidi="ar-SA"/>
        </w:rPr>
        <w:t>:00</w:t>
      </w:r>
      <w:r>
        <w:rPr>
          <w:rFonts w:eastAsia="仿宋_GB2312"/>
          <w:sz w:val="32"/>
          <w:szCs w:val="32"/>
          <w:lang w:bidi="ar-SA"/>
        </w:rPr>
        <w:t>网上</w:t>
      </w:r>
      <w:r>
        <w:rPr>
          <w:rFonts w:eastAsia="仿宋_GB2312" w:hint="eastAsia"/>
          <w:sz w:val="32"/>
          <w:szCs w:val="32"/>
          <w:lang w:bidi="ar-SA"/>
        </w:rPr>
        <w:t>注册、</w:t>
      </w:r>
      <w:r>
        <w:rPr>
          <w:rFonts w:eastAsia="仿宋_GB2312"/>
          <w:sz w:val="32"/>
          <w:szCs w:val="32"/>
          <w:lang w:bidi="ar-SA"/>
        </w:rPr>
        <w:t>填写报名信息</w:t>
      </w:r>
      <w:r>
        <w:rPr>
          <w:rFonts w:eastAsia="仿宋_GB2312" w:hint="eastAsia"/>
          <w:sz w:val="32"/>
          <w:szCs w:val="32"/>
          <w:lang w:bidi="ar-SA"/>
        </w:rPr>
        <w:t>并提交审核。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bookmarkStart w:id="3" w:name="OLE_LINK6"/>
      <w:bookmarkStart w:id="4" w:name="OLE_LINK7"/>
      <w:r>
        <w:rPr>
          <w:rFonts w:eastAsia="仿宋_GB2312" w:hint="eastAsia"/>
          <w:sz w:val="32"/>
          <w:szCs w:val="32"/>
          <w:lang w:bidi="ar-SA"/>
        </w:rPr>
        <w:lastRenderedPageBreak/>
        <w:t>2</w:t>
      </w:r>
      <w:r>
        <w:rPr>
          <w:rFonts w:eastAsia="仿宋_GB2312"/>
          <w:sz w:val="32"/>
          <w:szCs w:val="32"/>
          <w:lang w:bidi="ar-SA"/>
        </w:rPr>
        <w:t xml:space="preserve">. </w:t>
      </w:r>
      <w:r>
        <w:rPr>
          <w:rFonts w:eastAsia="仿宋_GB2312" w:hint="eastAsia"/>
          <w:sz w:val="32"/>
          <w:szCs w:val="32"/>
          <w:lang w:bidi="ar-SA"/>
        </w:rPr>
        <w:t>报名网址：</w:t>
      </w:r>
      <w:bookmarkStart w:id="5" w:name="OLE_LINK2"/>
      <w:bookmarkStart w:id="6" w:name="OLE_LINK1"/>
      <w:bookmarkStart w:id="7" w:name="OLE_LINK8"/>
      <w:bookmarkStart w:id="8" w:name="OLE_LINK9"/>
      <w:r>
        <w:rPr>
          <w:sz w:val="32"/>
          <w:szCs w:val="32"/>
        </w:rPr>
        <w:t>https://tdxl.ccmu.edu.cn</w:t>
      </w:r>
      <w:bookmarkEnd w:id="5"/>
      <w:bookmarkEnd w:id="6"/>
      <w:bookmarkEnd w:id="7"/>
      <w:bookmarkEnd w:id="8"/>
    </w:p>
    <w:p w:rsidR="008A6CD2" w:rsidRDefault="00801573">
      <w:pPr>
        <w:widowControl/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为了保证系统正常使用，建议使用火狐、谷歌或</w:t>
      </w:r>
      <w:r>
        <w:rPr>
          <w:rFonts w:eastAsia="仿宋_GB2312" w:hint="eastAsia"/>
          <w:sz w:val="32"/>
          <w:szCs w:val="32"/>
          <w:lang w:bidi="ar-SA"/>
        </w:rPr>
        <w:t>Edge</w:t>
      </w:r>
      <w:r>
        <w:rPr>
          <w:rFonts w:eastAsia="仿宋_GB2312" w:hint="eastAsia"/>
          <w:sz w:val="32"/>
          <w:szCs w:val="32"/>
          <w:lang w:bidi="ar-SA"/>
        </w:rPr>
        <w:t>浏览器、</w:t>
      </w:r>
      <w:r>
        <w:rPr>
          <w:rFonts w:eastAsia="仿宋_GB2312" w:hint="eastAsia"/>
          <w:sz w:val="32"/>
          <w:szCs w:val="32"/>
          <w:lang w:bidi="ar-SA"/>
        </w:rPr>
        <w:t>360</w:t>
      </w:r>
      <w:r>
        <w:rPr>
          <w:rFonts w:eastAsia="仿宋_GB2312" w:hint="eastAsia"/>
          <w:sz w:val="32"/>
          <w:szCs w:val="32"/>
          <w:lang w:bidi="ar-SA"/>
        </w:rPr>
        <w:t>浏览器请使用极速模式。不支持</w:t>
      </w:r>
      <w:r>
        <w:rPr>
          <w:rFonts w:eastAsia="仿宋_GB2312" w:hint="eastAsia"/>
          <w:sz w:val="32"/>
          <w:szCs w:val="32"/>
          <w:lang w:bidi="ar-SA"/>
        </w:rPr>
        <w:t>IE</w:t>
      </w:r>
      <w:r>
        <w:rPr>
          <w:rFonts w:eastAsia="仿宋_GB2312" w:hint="eastAsia"/>
          <w:sz w:val="32"/>
          <w:szCs w:val="32"/>
          <w:lang w:bidi="ar-SA"/>
        </w:rPr>
        <w:t>浏览器。</w:t>
      </w:r>
    </w:p>
    <w:p w:rsidR="008A6CD2" w:rsidRDefault="00801573">
      <w:pPr>
        <w:widowControl/>
        <w:spacing w:line="520" w:lineRule="exact"/>
        <w:ind w:firstLineChars="200" w:firstLine="640"/>
        <w:rPr>
          <w:rFonts w:eastAsia="仿宋_GB2312"/>
          <w:color w:val="FF0000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打开网址后</w:t>
      </w:r>
      <w:bookmarkStart w:id="9" w:name="OLE_LINK3"/>
      <w:bookmarkStart w:id="10" w:name="OLE_LINK4"/>
      <w:bookmarkStart w:id="11" w:name="OLE_LINK5"/>
      <w:r>
        <w:rPr>
          <w:rFonts w:eastAsia="仿宋_GB2312" w:hint="eastAsia"/>
          <w:sz w:val="32"/>
          <w:szCs w:val="32"/>
          <w:lang w:bidi="ar-SA"/>
        </w:rPr>
        <w:t>选择“同等学</w:t>
      </w:r>
      <w:r>
        <w:rPr>
          <w:rFonts w:eastAsia="仿宋_GB2312"/>
          <w:sz w:val="32"/>
          <w:szCs w:val="32"/>
          <w:lang w:bidi="ar-SA"/>
        </w:rPr>
        <w:t>力</w:t>
      </w:r>
      <w:r>
        <w:rPr>
          <w:rFonts w:eastAsia="仿宋_GB2312" w:hint="eastAsia"/>
          <w:sz w:val="32"/>
          <w:szCs w:val="32"/>
          <w:lang w:bidi="ar-SA"/>
        </w:rPr>
        <w:t>博士报名”</w:t>
      </w:r>
      <w:bookmarkEnd w:id="9"/>
      <w:bookmarkEnd w:id="10"/>
      <w:bookmarkEnd w:id="11"/>
      <w:r>
        <w:rPr>
          <w:rFonts w:eastAsia="仿宋_GB2312" w:hint="eastAsia"/>
          <w:sz w:val="32"/>
          <w:szCs w:val="32"/>
          <w:lang w:bidi="ar-SA"/>
        </w:rPr>
        <w:t>，</w:t>
      </w:r>
      <w:r>
        <w:rPr>
          <w:rFonts w:eastAsia="仿宋_GB2312"/>
          <w:sz w:val="32"/>
          <w:szCs w:val="32"/>
          <w:lang w:bidi="ar-SA"/>
        </w:rPr>
        <w:t>注册</w:t>
      </w:r>
      <w:r>
        <w:rPr>
          <w:rFonts w:eastAsia="仿宋_GB2312" w:hint="eastAsia"/>
          <w:sz w:val="32"/>
          <w:szCs w:val="32"/>
          <w:lang w:bidi="ar-SA"/>
        </w:rPr>
        <w:t>新账户</w:t>
      </w:r>
      <w:r>
        <w:rPr>
          <w:rFonts w:eastAsia="仿宋_GB2312"/>
          <w:sz w:val="32"/>
          <w:szCs w:val="32"/>
          <w:lang w:bidi="ar-SA"/>
        </w:rPr>
        <w:t>（</w:t>
      </w:r>
      <w:r>
        <w:rPr>
          <w:rFonts w:eastAsia="仿宋_GB2312" w:hint="eastAsia"/>
          <w:b/>
          <w:sz w:val="32"/>
          <w:szCs w:val="32"/>
          <w:lang w:bidi="ar-SA"/>
        </w:rPr>
        <w:t>务必牢记登陆密码</w:t>
      </w:r>
      <w:r>
        <w:rPr>
          <w:rFonts w:eastAsia="仿宋_GB2312" w:hint="eastAsia"/>
          <w:sz w:val="32"/>
          <w:szCs w:val="32"/>
          <w:lang w:bidi="ar-SA"/>
        </w:rPr>
        <w:t>，用于后续查询、缴费及打印准考证</w:t>
      </w:r>
      <w:r>
        <w:rPr>
          <w:rFonts w:eastAsia="仿宋_GB2312"/>
          <w:sz w:val="32"/>
          <w:szCs w:val="32"/>
          <w:lang w:bidi="ar-SA"/>
        </w:rPr>
        <w:t>），</w:t>
      </w:r>
      <w:r>
        <w:rPr>
          <w:rFonts w:eastAsia="仿宋_GB2312" w:hint="eastAsia"/>
          <w:sz w:val="32"/>
          <w:szCs w:val="32"/>
          <w:lang w:bidi="ar-SA"/>
        </w:rPr>
        <w:t>登陆</w:t>
      </w:r>
      <w:r>
        <w:rPr>
          <w:rFonts w:eastAsia="仿宋_GB2312"/>
          <w:sz w:val="32"/>
          <w:szCs w:val="32"/>
          <w:lang w:bidi="ar-SA"/>
        </w:rPr>
        <w:t>后</w:t>
      </w:r>
      <w:r>
        <w:rPr>
          <w:rFonts w:eastAsia="仿宋_GB2312" w:hint="eastAsia"/>
          <w:sz w:val="32"/>
          <w:szCs w:val="32"/>
          <w:lang w:bidi="ar-SA"/>
        </w:rPr>
        <w:t>据实</w:t>
      </w:r>
      <w:r>
        <w:rPr>
          <w:rFonts w:eastAsia="仿宋_GB2312"/>
          <w:sz w:val="32"/>
          <w:szCs w:val="32"/>
          <w:lang w:bidi="ar-SA"/>
        </w:rPr>
        <w:t>填写个人报名</w:t>
      </w:r>
      <w:r>
        <w:rPr>
          <w:rFonts w:eastAsia="仿宋_GB2312" w:hint="eastAsia"/>
          <w:sz w:val="32"/>
          <w:szCs w:val="32"/>
          <w:lang w:bidi="ar-SA"/>
        </w:rPr>
        <w:t>信息</w:t>
      </w:r>
      <w:r>
        <w:rPr>
          <w:rFonts w:eastAsia="仿宋_GB2312"/>
          <w:sz w:val="32"/>
          <w:szCs w:val="32"/>
          <w:lang w:bidi="ar-SA"/>
        </w:rPr>
        <w:t>，</w:t>
      </w:r>
      <w:r>
        <w:rPr>
          <w:rFonts w:eastAsia="仿宋_GB2312" w:hint="eastAsia"/>
          <w:sz w:val="32"/>
          <w:szCs w:val="32"/>
          <w:lang w:bidi="ar-SA"/>
        </w:rPr>
        <w:t>并按照要求</w:t>
      </w:r>
      <w:r>
        <w:rPr>
          <w:rFonts w:eastAsia="仿宋_GB2312"/>
          <w:sz w:val="32"/>
          <w:szCs w:val="32"/>
          <w:lang w:bidi="ar-SA"/>
        </w:rPr>
        <w:t>上传</w:t>
      </w:r>
      <w:r>
        <w:rPr>
          <w:rFonts w:eastAsia="仿宋_GB2312" w:hint="eastAsia"/>
          <w:sz w:val="32"/>
          <w:szCs w:val="32"/>
          <w:lang w:bidi="ar-SA"/>
        </w:rPr>
        <w:t>有关证明材料，确认提交后下载打印“首都医科大学</w:t>
      </w:r>
      <w:r>
        <w:rPr>
          <w:rFonts w:eastAsia="仿宋_GB2312"/>
          <w:sz w:val="32"/>
          <w:szCs w:val="32"/>
          <w:lang w:bidi="ar-SA"/>
        </w:rPr>
        <w:t>2026</w:t>
      </w:r>
      <w:r>
        <w:rPr>
          <w:rFonts w:eastAsia="仿宋_GB2312" w:hint="eastAsia"/>
          <w:sz w:val="32"/>
          <w:szCs w:val="32"/>
          <w:lang w:bidi="ar-SA"/>
        </w:rPr>
        <w:t>年同等学力博士报考外语考试登记表”（以下简称“登记表”）。</w:t>
      </w:r>
      <w:bookmarkEnd w:id="3"/>
      <w:bookmarkEnd w:id="4"/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（三）单位上报推荐名单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请报考人员持“登记表”至所在单位人事部门签署推荐意见后，交至所在单位教育处进行形式审核和信息汇总（部分学院由科教办公室或人事部门负责审核），</w:t>
      </w:r>
      <w:r>
        <w:rPr>
          <w:rFonts w:eastAsia="仿宋_GB2312" w:hint="eastAsia"/>
          <w:b/>
          <w:sz w:val="32"/>
          <w:szCs w:val="32"/>
          <w:lang w:bidi="ar-SA"/>
        </w:rPr>
        <w:t>同时各单位审核负责人登录“同等学力人员报名管理系统”对本单位报考人员进行线上审核，</w:t>
      </w:r>
      <w:r>
        <w:rPr>
          <w:rFonts w:eastAsia="仿宋_GB2312" w:hint="eastAsia"/>
          <w:sz w:val="32"/>
          <w:szCs w:val="32"/>
          <w:lang w:bidi="ar-SA"/>
        </w:rPr>
        <w:t>请各单位于</w:t>
      </w:r>
      <w:r>
        <w:rPr>
          <w:rFonts w:eastAsia="仿宋_GB2312" w:hint="eastAsia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2</w:t>
      </w:r>
      <w:r>
        <w:rPr>
          <w:rFonts w:eastAsia="仿宋_GB2312" w:hint="eastAsia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19</w:t>
      </w:r>
      <w:r>
        <w:rPr>
          <w:rFonts w:eastAsia="仿宋_GB2312" w:hint="eastAsia"/>
          <w:sz w:val="32"/>
          <w:szCs w:val="32"/>
          <w:lang w:bidi="ar-SA"/>
        </w:rPr>
        <w:t>日前完成审核及推荐工作，并将本单位“推荐名单”（附件</w:t>
      </w:r>
      <w:r>
        <w:rPr>
          <w:rFonts w:eastAsia="仿宋_GB2312" w:hint="eastAsia"/>
          <w:sz w:val="32"/>
          <w:szCs w:val="32"/>
          <w:lang w:bidi="ar-SA"/>
        </w:rPr>
        <w:t>1</w:t>
      </w:r>
      <w:r>
        <w:rPr>
          <w:rFonts w:eastAsia="仿宋_GB2312" w:hint="eastAsia"/>
          <w:sz w:val="32"/>
          <w:szCs w:val="32"/>
          <w:lang w:bidi="ar-SA"/>
        </w:rPr>
        <w:t>）交至全科医学与继续教育学院。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（四）学校复审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学校根据各单位上报的推荐名单进行资格复审，报考人员须持续关注报名系统资格审核结果</w:t>
      </w:r>
      <w:r>
        <w:rPr>
          <w:rFonts w:eastAsia="仿宋_GB2312" w:hint="eastAsia"/>
          <w:sz w:val="32"/>
          <w:szCs w:val="32"/>
          <w:lang w:bidi="ar-SA"/>
        </w:rPr>
        <w:t>，对于学校复审不通过人员修改后可在</w:t>
      </w:r>
      <w:r>
        <w:rPr>
          <w:rFonts w:eastAsia="仿宋_GB2312" w:hint="eastAsia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2</w:t>
      </w:r>
      <w:r>
        <w:rPr>
          <w:rFonts w:eastAsia="仿宋_GB2312" w:hint="eastAsia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26</w:t>
      </w:r>
      <w:r>
        <w:rPr>
          <w:rFonts w:eastAsia="仿宋_GB2312" w:hint="eastAsia"/>
          <w:sz w:val="32"/>
          <w:szCs w:val="32"/>
          <w:lang w:bidi="ar-SA"/>
        </w:rPr>
        <w:t>日</w:t>
      </w:r>
      <w:r>
        <w:rPr>
          <w:rFonts w:eastAsia="仿宋_GB2312" w:hint="eastAsia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0</w:t>
      </w:r>
      <w:r>
        <w:rPr>
          <w:rFonts w:eastAsia="仿宋_GB2312" w:hint="eastAsia"/>
          <w:sz w:val="32"/>
          <w:szCs w:val="32"/>
          <w:lang w:bidi="ar-SA"/>
        </w:rPr>
        <w:t>:</w:t>
      </w:r>
      <w:r>
        <w:rPr>
          <w:rFonts w:eastAsia="仿宋_GB2312"/>
          <w:sz w:val="32"/>
          <w:szCs w:val="32"/>
          <w:lang w:bidi="ar-SA"/>
        </w:rPr>
        <w:t>00</w:t>
      </w:r>
      <w:r>
        <w:rPr>
          <w:rFonts w:eastAsia="仿宋_GB2312" w:hint="eastAsia"/>
          <w:sz w:val="32"/>
          <w:szCs w:val="32"/>
          <w:lang w:bidi="ar-SA"/>
        </w:rPr>
        <w:t>前再次提交审核。</w:t>
      </w:r>
    </w:p>
    <w:p w:rsidR="008A6CD2" w:rsidRDefault="00801573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（五）缴纳报名费</w:t>
      </w:r>
    </w:p>
    <w:p w:rsidR="008A6CD2" w:rsidRDefault="009E684E">
      <w:pPr>
        <w:widowControl/>
        <w:spacing w:line="520" w:lineRule="exact"/>
        <w:ind w:firstLineChars="200" w:firstLine="64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2026</w:t>
      </w:r>
      <w:r>
        <w:rPr>
          <w:rFonts w:eastAsia="仿宋_GB2312" w:hint="eastAsia"/>
          <w:sz w:val="32"/>
          <w:szCs w:val="32"/>
          <w:lang w:bidi="ar-SA"/>
        </w:rPr>
        <w:t>年</w:t>
      </w:r>
      <w:r w:rsidR="00801573">
        <w:rPr>
          <w:rFonts w:eastAsia="仿宋_GB2312"/>
          <w:sz w:val="32"/>
          <w:szCs w:val="32"/>
          <w:lang w:bidi="ar-SA"/>
        </w:rPr>
        <w:t>1</w:t>
      </w:r>
      <w:r w:rsidR="00801573">
        <w:rPr>
          <w:rFonts w:eastAsia="仿宋_GB2312" w:hint="eastAsia"/>
          <w:sz w:val="32"/>
          <w:szCs w:val="32"/>
          <w:lang w:bidi="ar-SA"/>
        </w:rPr>
        <w:t>月</w:t>
      </w:r>
      <w:r w:rsidR="00801573">
        <w:rPr>
          <w:rFonts w:eastAsia="仿宋_GB2312"/>
          <w:sz w:val="32"/>
          <w:szCs w:val="32"/>
          <w:lang w:bidi="ar-SA"/>
        </w:rPr>
        <w:t>5</w:t>
      </w:r>
      <w:r w:rsidR="00801573">
        <w:rPr>
          <w:rFonts w:eastAsia="仿宋_GB2312" w:hint="eastAsia"/>
          <w:sz w:val="32"/>
          <w:szCs w:val="32"/>
          <w:lang w:bidi="ar-SA"/>
        </w:rPr>
        <w:t>日</w:t>
      </w:r>
      <w:r w:rsidR="00801573">
        <w:rPr>
          <w:rFonts w:eastAsia="仿宋_GB2312" w:hint="eastAsia"/>
          <w:sz w:val="32"/>
          <w:szCs w:val="32"/>
          <w:lang w:bidi="ar-SA"/>
        </w:rPr>
        <w:t>1</w:t>
      </w:r>
      <w:r w:rsidR="00801573">
        <w:rPr>
          <w:rFonts w:eastAsia="仿宋_GB2312"/>
          <w:sz w:val="32"/>
          <w:szCs w:val="32"/>
          <w:lang w:bidi="ar-SA"/>
        </w:rPr>
        <w:t>0</w:t>
      </w:r>
      <w:r w:rsidR="00801573">
        <w:rPr>
          <w:rFonts w:eastAsia="仿宋_GB2312" w:hint="eastAsia"/>
          <w:sz w:val="32"/>
          <w:szCs w:val="32"/>
          <w:lang w:bidi="ar-SA"/>
        </w:rPr>
        <w:t>:</w:t>
      </w:r>
      <w:r w:rsidR="00801573">
        <w:rPr>
          <w:rFonts w:eastAsia="仿宋_GB2312"/>
          <w:sz w:val="32"/>
          <w:szCs w:val="32"/>
          <w:lang w:bidi="ar-SA"/>
        </w:rPr>
        <w:t>00</w:t>
      </w:r>
      <w:r w:rsidR="00801573">
        <w:rPr>
          <w:rFonts w:eastAsia="仿宋_GB2312" w:hint="eastAsia"/>
          <w:sz w:val="32"/>
          <w:szCs w:val="32"/>
          <w:lang w:bidi="ar-SA"/>
        </w:rPr>
        <w:t>至</w:t>
      </w:r>
      <w:r w:rsidR="00801573">
        <w:rPr>
          <w:rFonts w:eastAsia="仿宋_GB2312"/>
          <w:sz w:val="32"/>
          <w:szCs w:val="32"/>
          <w:lang w:bidi="ar-SA"/>
        </w:rPr>
        <w:t>1</w:t>
      </w:r>
      <w:r w:rsidR="00801573">
        <w:rPr>
          <w:rFonts w:eastAsia="仿宋_GB2312" w:hint="eastAsia"/>
          <w:sz w:val="32"/>
          <w:szCs w:val="32"/>
          <w:lang w:bidi="ar-SA"/>
        </w:rPr>
        <w:t>月</w:t>
      </w:r>
      <w:r w:rsidR="00801573">
        <w:rPr>
          <w:rFonts w:eastAsia="仿宋_GB2312"/>
          <w:sz w:val="32"/>
          <w:szCs w:val="32"/>
          <w:lang w:bidi="ar-SA"/>
        </w:rPr>
        <w:t>9</w:t>
      </w:r>
      <w:r w:rsidR="00801573">
        <w:rPr>
          <w:rFonts w:eastAsia="仿宋_GB2312" w:hint="eastAsia"/>
          <w:sz w:val="32"/>
          <w:szCs w:val="32"/>
          <w:lang w:bidi="ar-SA"/>
        </w:rPr>
        <w:t>日</w:t>
      </w:r>
      <w:r w:rsidR="00801573">
        <w:rPr>
          <w:rFonts w:eastAsia="仿宋_GB2312"/>
          <w:sz w:val="32"/>
          <w:szCs w:val="32"/>
          <w:lang w:bidi="ar-SA"/>
        </w:rPr>
        <w:t>10</w:t>
      </w:r>
      <w:r w:rsidR="00801573">
        <w:rPr>
          <w:rFonts w:eastAsia="仿宋_GB2312" w:hint="eastAsia"/>
          <w:sz w:val="32"/>
          <w:szCs w:val="32"/>
          <w:lang w:eastAsia="zh-Hans" w:bidi="ar-SA"/>
        </w:rPr>
        <w:t>:</w:t>
      </w:r>
      <w:r w:rsidR="00801573">
        <w:rPr>
          <w:rFonts w:eastAsia="仿宋_GB2312"/>
          <w:sz w:val="32"/>
          <w:szCs w:val="32"/>
          <w:lang w:eastAsia="zh-Hans" w:bidi="ar-SA"/>
        </w:rPr>
        <w:t>00</w:t>
      </w:r>
      <w:r w:rsidR="00801573">
        <w:rPr>
          <w:rFonts w:eastAsia="仿宋_GB2312" w:hint="eastAsia"/>
          <w:sz w:val="32"/>
          <w:szCs w:val="32"/>
          <w:lang w:bidi="ar-SA"/>
        </w:rPr>
        <w:t>，通过学校资格</w:t>
      </w:r>
      <w:r w:rsidR="00801573">
        <w:rPr>
          <w:rFonts w:eastAsia="仿宋_GB2312"/>
          <w:sz w:val="32"/>
          <w:szCs w:val="32"/>
          <w:lang w:bidi="ar-SA"/>
        </w:rPr>
        <w:t>审核</w:t>
      </w:r>
      <w:r w:rsidR="00801573">
        <w:rPr>
          <w:rFonts w:eastAsia="仿宋_GB2312" w:hint="eastAsia"/>
          <w:sz w:val="32"/>
          <w:szCs w:val="32"/>
          <w:lang w:bidi="ar-SA"/>
        </w:rPr>
        <w:t>人员需在系统内缴纳</w:t>
      </w:r>
      <w:r w:rsidR="00801573">
        <w:rPr>
          <w:rFonts w:eastAsia="仿宋_GB2312"/>
          <w:sz w:val="32"/>
          <w:szCs w:val="32"/>
          <w:lang w:bidi="ar-SA"/>
        </w:rPr>
        <w:t>报名费</w:t>
      </w:r>
      <w:r w:rsidR="00801573">
        <w:rPr>
          <w:rFonts w:eastAsia="仿宋_GB2312"/>
          <w:sz w:val="32"/>
          <w:szCs w:val="32"/>
          <w:lang w:bidi="ar-SA"/>
        </w:rPr>
        <w:t>120</w:t>
      </w:r>
      <w:r w:rsidR="00801573">
        <w:rPr>
          <w:rFonts w:eastAsia="仿宋_GB2312"/>
          <w:sz w:val="32"/>
          <w:szCs w:val="32"/>
          <w:lang w:bidi="ar-SA"/>
        </w:rPr>
        <w:t>元</w:t>
      </w:r>
      <w:r w:rsidR="00801573">
        <w:rPr>
          <w:rFonts w:eastAsia="仿宋_GB2312" w:hint="eastAsia"/>
          <w:sz w:val="32"/>
          <w:szCs w:val="32"/>
          <w:lang w:bidi="ar-SA"/>
        </w:rPr>
        <w:t>。缴</w:t>
      </w:r>
      <w:r w:rsidR="00801573">
        <w:rPr>
          <w:rFonts w:eastAsia="仿宋_GB2312"/>
          <w:sz w:val="32"/>
          <w:szCs w:val="32"/>
          <w:lang w:bidi="ar-SA"/>
        </w:rPr>
        <w:t>费</w:t>
      </w:r>
      <w:r w:rsidR="00801573">
        <w:rPr>
          <w:rFonts w:eastAsia="仿宋_GB2312" w:hint="eastAsia"/>
          <w:sz w:val="32"/>
          <w:szCs w:val="32"/>
          <w:lang w:bidi="ar-SA"/>
        </w:rPr>
        <w:t>成功</w:t>
      </w:r>
      <w:r w:rsidR="00801573">
        <w:rPr>
          <w:rFonts w:eastAsia="仿宋_GB2312"/>
          <w:sz w:val="32"/>
          <w:szCs w:val="32"/>
          <w:lang w:bidi="ar-SA"/>
        </w:rPr>
        <w:t>后，不办理退款手续。如未在规定时间内</w:t>
      </w:r>
      <w:r w:rsidR="00801573">
        <w:rPr>
          <w:rFonts w:eastAsia="仿宋_GB2312" w:hint="eastAsia"/>
          <w:sz w:val="32"/>
          <w:szCs w:val="32"/>
          <w:lang w:bidi="ar-SA"/>
        </w:rPr>
        <w:t>缴纳报名费</w:t>
      </w:r>
      <w:r w:rsidR="00801573">
        <w:rPr>
          <w:rFonts w:eastAsia="仿宋_GB2312"/>
          <w:sz w:val="32"/>
          <w:szCs w:val="32"/>
          <w:lang w:bidi="ar-SA"/>
        </w:rPr>
        <w:t>将</w:t>
      </w:r>
      <w:r w:rsidR="00801573">
        <w:rPr>
          <w:rFonts w:eastAsia="仿宋_GB2312" w:hint="eastAsia"/>
          <w:sz w:val="32"/>
          <w:szCs w:val="32"/>
          <w:lang w:bidi="ar-SA"/>
        </w:rPr>
        <w:t>认定为报名不成功，不具有考试资格，</w:t>
      </w:r>
      <w:r w:rsidR="00801573">
        <w:rPr>
          <w:rFonts w:eastAsia="仿宋_GB2312"/>
          <w:sz w:val="32"/>
          <w:szCs w:val="32"/>
          <w:lang w:bidi="ar-SA"/>
        </w:rPr>
        <w:t>无法参加考试。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（六）</w:t>
      </w:r>
      <w:r>
        <w:rPr>
          <w:rFonts w:eastAsia="仿宋_GB2312"/>
          <w:sz w:val="32"/>
          <w:szCs w:val="32"/>
          <w:lang w:bidi="ar-SA"/>
        </w:rPr>
        <w:t>打印准考证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lastRenderedPageBreak/>
        <w:t>凡完成上述网上报名和缴费流程，</w:t>
      </w:r>
      <w:r>
        <w:rPr>
          <w:rFonts w:eastAsia="仿宋_GB2312" w:hint="eastAsia"/>
          <w:sz w:val="32"/>
          <w:szCs w:val="32"/>
          <w:lang w:bidi="ar-SA"/>
        </w:rPr>
        <w:t>报考人员</w:t>
      </w:r>
      <w:r>
        <w:rPr>
          <w:rFonts w:eastAsia="仿宋_GB2312"/>
          <w:sz w:val="32"/>
          <w:szCs w:val="32"/>
          <w:lang w:bidi="ar-SA"/>
        </w:rPr>
        <w:t>可</w:t>
      </w:r>
      <w:r>
        <w:rPr>
          <w:rFonts w:eastAsia="仿宋_GB2312" w:hint="eastAsia"/>
          <w:sz w:val="32"/>
          <w:szCs w:val="32"/>
          <w:lang w:bidi="ar-SA"/>
        </w:rPr>
        <w:t>在线</w:t>
      </w:r>
      <w:r>
        <w:rPr>
          <w:rFonts w:eastAsia="仿宋_GB2312"/>
          <w:sz w:val="32"/>
          <w:szCs w:val="32"/>
          <w:lang w:bidi="ar-SA"/>
        </w:rPr>
        <w:t>打印准考证，</w:t>
      </w:r>
      <w:r>
        <w:rPr>
          <w:rFonts w:eastAsia="仿宋_GB2312" w:hint="eastAsia"/>
          <w:sz w:val="32"/>
          <w:szCs w:val="32"/>
          <w:lang w:bidi="ar-SA"/>
        </w:rPr>
        <w:t>预计在考前一周开放打印，</w:t>
      </w:r>
      <w:r>
        <w:rPr>
          <w:rFonts w:eastAsia="仿宋_GB2312"/>
          <w:sz w:val="32"/>
          <w:szCs w:val="32"/>
          <w:lang w:bidi="ar-SA"/>
        </w:rPr>
        <w:t>具体时间</w:t>
      </w:r>
      <w:r>
        <w:rPr>
          <w:rFonts w:eastAsia="仿宋_GB2312" w:hint="eastAsia"/>
          <w:sz w:val="32"/>
          <w:szCs w:val="32"/>
          <w:lang w:bidi="ar-SA"/>
        </w:rPr>
        <w:t>请关注首都医科大学研究生院网页通知</w:t>
      </w:r>
      <w:r>
        <w:rPr>
          <w:rFonts w:eastAsia="仿宋_GB2312"/>
          <w:sz w:val="32"/>
          <w:szCs w:val="32"/>
          <w:lang w:bidi="ar-SA"/>
        </w:rPr>
        <w:t>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（</w:t>
      </w:r>
      <w:r>
        <w:rPr>
          <w:rFonts w:eastAsia="仿宋_GB2312" w:hint="eastAsia"/>
          <w:sz w:val="32"/>
          <w:szCs w:val="32"/>
          <w:lang w:eastAsia="zh-Hans" w:bidi="ar-SA"/>
        </w:rPr>
        <w:t>七</w:t>
      </w:r>
      <w:r>
        <w:rPr>
          <w:rFonts w:eastAsia="仿宋_GB2312"/>
          <w:sz w:val="32"/>
          <w:szCs w:val="32"/>
          <w:lang w:bidi="ar-SA"/>
        </w:rPr>
        <w:t>）</w:t>
      </w:r>
      <w:r>
        <w:rPr>
          <w:rFonts w:eastAsia="仿宋_GB2312" w:hint="eastAsia"/>
          <w:sz w:val="32"/>
          <w:szCs w:val="32"/>
          <w:lang w:bidi="ar-SA"/>
        </w:rPr>
        <w:t>其他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eastAsia="zh-Hans" w:bidi="ar-SA"/>
        </w:rPr>
        <w:t>按照目前的工作安排</w:t>
      </w:r>
      <w:r>
        <w:rPr>
          <w:rFonts w:eastAsia="仿宋_GB2312"/>
          <w:sz w:val="32"/>
          <w:szCs w:val="32"/>
          <w:lang w:eastAsia="zh-Hans" w:bidi="ar-SA"/>
        </w:rPr>
        <w:t>，</w:t>
      </w:r>
      <w:r>
        <w:rPr>
          <w:rFonts w:eastAsia="仿宋_GB2312" w:hint="eastAsia"/>
          <w:sz w:val="32"/>
          <w:szCs w:val="32"/>
          <w:lang w:eastAsia="zh-Hans" w:bidi="ar-SA"/>
        </w:rPr>
        <w:t>“同等学力博士”与“普通博士”均使用国家医学考试中心组织的全国医学博士外语考试试卷</w:t>
      </w:r>
      <w:r>
        <w:rPr>
          <w:rFonts w:eastAsia="仿宋_GB2312"/>
          <w:sz w:val="32"/>
          <w:szCs w:val="32"/>
          <w:lang w:eastAsia="zh-Hans" w:bidi="ar-SA"/>
        </w:rPr>
        <w:t>，</w:t>
      </w:r>
      <w:r>
        <w:rPr>
          <w:rFonts w:eastAsia="仿宋_GB2312" w:hint="eastAsia"/>
          <w:sz w:val="32"/>
          <w:szCs w:val="32"/>
          <w:lang w:eastAsia="zh-Hans" w:bidi="ar-SA"/>
        </w:rPr>
        <w:t>两端均通过审核的报考人员仅可选择一个身份参加考试</w:t>
      </w:r>
      <w:r>
        <w:rPr>
          <w:rFonts w:eastAsia="仿宋_GB2312"/>
          <w:sz w:val="32"/>
          <w:szCs w:val="32"/>
          <w:lang w:eastAsia="zh-Hans" w:bidi="ar-SA"/>
        </w:rPr>
        <w:t>，</w:t>
      </w:r>
      <w:r>
        <w:rPr>
          <w:rFonts w:eastAsia="仿宋_GB2312" w:hint="eastAsia"/>
          <w:sz w:val="32"/>
          <w:szCs w:val="32"/>
          <w:lang w:eastAsia="zh-Hans" w:bidi="ar-SA"/>
        </w:rPr>
        <w:t>“同等学力博士”与“普通博士”考试成绩不可互认</w:t>
      </w:r>
      <w:r>
        <w:rPr>
          <w:rFonts w:eastAsia="仿宋_GB2312"/>
          <w:sz w:val="32"/>
          <w:szCs w:val="32"/>
          <w:lang w:eastAsia="zh-Hans" w:bidi="ar-SA"/>
        </w:rPr>
        <w:t>。</w:t>
      </w:r>
    </w:p>
    <w:p w:rsidR="008A6CD2" w:rsidRDefault="00801573">
      <w:pPr>
        <w:spacing w:line="520" w:lineRule="exact"/>
        <w:ind w:firstLineChars="200" w:firstLine="643"/>
        <w:rPr>
          <w:rFonts w:eastAsia="仿宋_GB2312"/>
          <w:b/>
          <w:bCs/>
          <w:sz w:val="32"/>
          <w:szCs w:val="32"/>
          <w:lang w:bidi="ar-SA"/>
        </w:rPr>
      </w:pPr>
      <w:r>
        <w:rPr>
          <w:rFonts w:eastAsia="仿宋_GB2312"/>
          <w:b/>
          <w:bCs/>
          <w:sz w:val="32"/>
          <w:szCs w:val="32"/>
          <w:lang w:bidi="ar-SA"/>
        </w:rPr>
        <w:t>五、说明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（一）</w:t>
      </w:r>
      <w:r>
        <w:rPr>
          <w:rFonts w:eastAsia="仿宋_GB2312" w:hint="eastAsia"/>
          <w:sz w:val="32"/>
          <w:szCs w:val="32"/>
          <w:lang w:bidi="ar-SA"/>
        </w:rPr>
        <w:t>学校将在入学报到时复核</w:t>
      </w:r>
      <w:r>
        <w:rPr>
          <w:rFonts w:eastAsia="仿宋_GB2312"/>
          <w:sz w:val="32"/>
          <w:szCs w:val="32"/>
          <w:lang w:bidi="ar-SA"/>
        </w:rPr>
        <w:t>报名信息</w:t>
      </w:r>
      <w:r>
        <w:rPr>
          <w:rFonts w:eastAsia="仿宋_GB2312" w:hint="eastAsia"/>
          <w:sz w:val="32"/>
          <w:szCs w:val="32"/>
          <w:lang w:bidi="ar-SA"/>
        </w:rPr>
        <w:t>，对于信息填写</w:t>
      </w:r>
      <w:r>
        <w:rPr>
          <w:rFonts w:eastAsia="仿宋_GB2312"/>
          <w:sz w:val="32"/>
          <w:szCs w:val="32"/>
          <w:lang w:bidi="ar-SA"/>
        </w:rPr>
        <w:t>不真实</w:t>
      </w:r>
      <w:r>
        <w:rPr>
          <w:rFonts w:eastAsia="仿宋_GB2312" w:hint="eastAsia"/>
          <w:sz w:val="32"/>
          <w:szCs w:val="32"/>
          <w:lang w:bidi="ar-SA"/>
        </w:rPr>
        <w:t>、不完整，不符合报考条件者，视作英语成绩无效，取消其在我校同等学力申请学位的资格。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highlight w:val="yellow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（二）网上报名期间需及时关注审核结果，</w:t>
      </w:r>
      <w:r>
        <w:rPr>
          <w:rFonts w:eastAsia="仿宋_GB2312"/>
          <w:sz w:val="32"/>
          <w:szCs w:val="32"/>
          <w:lang w:bidi="ar-SA"/>
        </w:rPr>
        <w:t>经审核不符合报考条件者，</w:t>
      </w:r>
      <w:r>
        <w:rPr>
          <w:rFonts w:eastAsia="仿宋_GB2312" w:hint="eastAsia"/>
          <w:sz w:val="32"/>
          <w:szCs w:val="32"/>
          <w:lang w:bidi="ar-SA"/>
        </w:rPr>
        <w:t>将无法完成缴费及参加外语考试</w:t>
      </w:r>
      <w:r>
        <w:rPr>
          <w:rFonts w:eastAsia="仿宋_GB2312"/>
          <w:sz w:val="32"/>
          <w:szCs w:val="32"/>
          <w:lang w:bidi="ar-SA"/>
        </w:rPr>
        <w:t>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（</w:t>
      </w:r>
      <w:r>
        <w:rPr>
          <w:rFonts w:eastAsia="仿宋_GB2312" w:hint="eastAsia"/>
          <w:sz w:val="32"/>
          <w:szCs w:val="32"/>
          <w:lang w:bidi="ar-SA"/>
        </w:rPr>
        <w:t>三</w:t>
      </w:r>
      <w:r>
        <w:rPr>
          <w:rFonts w:eastAsia="仿宋_GB2312"/>
          <w:sz w:val="32"/>
          <w:szCs w:val="32"/>
          <w:lang w:bidi="ar-SA"/>
        </w:rPr>
        <w:t>）我校</w:t>
      </w:r>
      <w:r>
        <w:rPr>
          <w:rFonts w:eastAsia="仿宋_GB2312" w:hint="eastAsia"/>
          <w:sz w:val="32"/>
          <w:szCs w:val="32"/>
          <w:lang w:bidi="ar-SA"/>
        </w:rPr>
        <w:t>同等学力</w:t>
      </w:r>
      <w:r>
        <w:rPr>
          <w:rFonts w:eastAsia="仿宋_GB2312"/>
          <w:sz w:val="32"/>
          <w:szCs w:val="32"/>
          <w:lang w:bidi="ar-SA"/>
        </w:rPr>
        <w:t>在职申请博士专业学位仅限于临床医学、口腔医学</w:t>
      </w:r>
      <w:r>
        <w:rPr>
          <w:rFonts w:eastAsia="仿宋_GB2312" w:hint="eastAsia"/>
          <w:sz w:val="32"/>
          <w:szCs w:val="32"/>
          <w:lang w:bidi="ar-SA"/>
        </w:rPr>
        <w:t>、</w:t>
      </w:r>
      <w:r>
        <w:rPr>
          <w:rFonts w:eastAsia="仿宋_GB2312"/>
          <w:sz w:val="32"/>
          <w:szCs w:val="32"/>
          <w:lang w:bidi="ar-SA"/>
        </w:rPr>
        <w:t>中医学一级学科</w:t>
      </w:r>
      <w:r>
        <w:rPr>
          <w:rFonts w:eastAsia="仿宋_GB2312" w:hint="eastAsia"/>
          <w:sz w:val="32"/>
          <w:szCs w:val="32"/>
          <w:lang w:bidi="ar-SA"/>
        </w:rPr>
        <w:t>领域</w:t>
      </w:r>
      <w:r>
        <w:rPr>
          <w:rFonts w:eastAsia="仿宋_GB2312"/>
          <w:sz w:val="32"/>
          <w:szCs w:val="32"/>
          <w:lang w:bidi="ar-SA"/>
        </w:rPr>
        <w:t>内的</w:t>
      </w:r>
      <w:r>
        <w:rPr>
          <w:rFonts w:eastAsia="仿宋_GB2312" w:hint="eastAsia"/>
          <w:sz w:val="32"/>
          <w:szCs w:val="32"/>
          <w:lang w:bidi="ar-SA"/>
        </w:rPr>
        <w:t>二三级</w:t>
      </w:r>
      <w:r>
        <w:rPr>
          <w:rFonts w:eastAsia="仿宋_GB2312"/>
          <w:sz w:val="32"/>
          <w:szCs w:val="32"/>
          <w:lang w:bidi="ar-SA"/>
        </w:rPr>
        <w:t>学科专业，报考人员应选择与</w:t>
      </w:r>
      <w:r>
        <w:rPr>
          <w:rFonts w:eastAsia="仿宋_GB2312" w:hint="eastAsia"/>
          <w:sz w:val="32"/>
          <w:szCs w:val="32"/>
          <w:lang w:bidi="ar-SA"/>
        </w:rPr>
        <w:t>住院医师规范化培训第二阶段或专科</w:t>
      </w:r>
      <w:r>
        <w:rPr>
          <w:rFonts w:eastAsia="仿宋_GB2312"/>
          <w:sz w:val="32"/>
          <w:szCs w:val="32"/>
          <w:lang w:bidi="ar-SA"/>
        </w:rPr>
        <w:t>医师培训科目</w:t>
      </w:r>
      <w:r>
        <w:rPr>
          <w:rFonts w:eastAsia="仿宋_GB2312"/>
          <w:sz w:val="32"/>
          <w:szCs w:val="32"/>
          <w:lang w:bidi="ar-SA"/>
        </w:rPr>
        <w:t>相对应的专业申请博士专业学位。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我校博士学位授权学科专业目录详见：</w:t>
      </w:r>
    </w:p>
    <w:p w:rsidR="008A6CD2" w:rsidRDefault="00801573">
      <w:pPr>
        <w:spacing w:line="520" w:lineRule="exact"/>
        <w:ind w:firstLineChars="200" w:firstLine="420"/>
        <w:rPr>
          <w:sz w:val="32"/>
          <w:szCs w:val="32"/>
        </w:rPr>
      </w:pPr>
      <w:hyperlink r:id="rId7" w:history="1">
        <w:r>
          <w:rPr>
            <w:rStyle w:val="aa"/>
            <w:sz w:val="32"/>
            <w:szCs w:val="32"/>
          </w:rPr>
          <w:t>https://yjsh.ccmu.edu.cn/xkjs/xwsqxk/101614.htm</w:t>
        </w:r>
      </w:hyperlink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（四）英语考试通过后需按照培养单位相关要求自行联系导师，进行后续学术培养环节，</w:t>
      </w:r>
      <w:r>
        <w:rPr>
          <w:rFonts w:eastAsia="仿宋_GB2312" w:hint="eastAsia"/>
          <w:sz w:val="32"/>
          <w:szCs w:val="32"/>
          <w:lang w:bidi="ar-SA"/>
        </w:rPr>
        <w:t>2</w:t>
      </w:r>
      <w:r>
        <w:rPr>
          <w:rFonts w:eastAsia="仿宋_GB2312" w:hint="eastAsia"/>
          <w:sz w:val="32"/>
          <w:szCs w:val="32"/>
          <w:lang w:bidi="ar-SA"/>
        </w:rPr>
        <w:t>年内未正式确立导师关系人员，视作放弃本次学位</w:t>
      </w:r>
      <w:r>
        <w:rPr>
          <w:rFonts w:eastAsia="仿宋_GB2312" w:hint="eastAsia"/>
          <w:sz w:val="32"/>
          <w:szCs w:val="32"/>
          <w:lang w:bidi="ar-SA"/>
        </w:rPr>
        <w:t>申请。</w:t>
      </w:r>
    </w:p>
    <w:p w:rsidR="008A6CD2" w:rsidRDefault="00801573">
      <w:pPr>
        <w:spacing w:line="520" w:lineRule="exact"/>
        <w:ind w:firstLineChars="200" w:firstLine="640"/>
      </w:pPr>
      <w:r>
        <w:rPr>
          <w:rFonts w:eastAsia="仿宋_GB2312"/>
          <w:sz w:val="32"/>
          <w:szCs w:val="32"/>
          <w:lang w:bidi="ar-SA"/>
        </w:rPr>
        <w:t>我校博士研究生导师简介详见：</w:t>
      </w:r>
    </w:p>
    <w:p w:rsidR="008A6CD2" w:rsidRDefault="00801573">
      <w:pPr>
        <w:spacing w:line="520" w:lineRule="exact"/>
        <w:ind w:firstLineChars="200" w:firstLine="420"/>
        <w:rPr>
          <w:sz w:val="32"/>
          <w:szCs w:val="36"/>
        </w:rPr>
      </w:pPr>
      <w:hyperlink r:id="rId8" w:history="1">
        <w:r>
          <w:rPr>
            <w:rStyle w:val="aa"/>
            <w:sz w:val="32"/>
            <w:szCs w:val="36"/>
          </w:rPr>
          <w:t>https://yjsh.ccmu.edu.cn/dsdw/dsjj/bsyjsds/index.htm</w:t>
        </w:r>
      </w:hyperlink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（五）申请学位有效期为五年（自通过英语考试当年开</w:t>
      </w:r>
      <w:r>
        <w:rPr>
          <w:rFonts w:eastAsia="仿宋_GB2312" w:hint="eastAsia"/>
          <w:sz w:val="32"/>
          <w:szCs w:val="32"/>
          <w:lang w:bidi="ar-SA"/>
        </w:rPr>
        <w:lastRenderedPageBreak/>
        <w:t>始计算）。本年度参加外语重考人员</w:t>
      </w:r>
      <w:r>
        <w:rPr>
          <w:rFonts w:eastAsia="仿宋_GB2312" w:hint="eastAsia"/>
          <w:b/>
          <w:bCs/>
          <w:sz w:val="32"/>
          <w:szCs w:val="32"/>
          <w:lang w:bidi="ar-SA"/>
        </w:rPr>
        <w:t>需重新注册账户并提交审核</w:t>
      </w:r>
      <w:r>
        <w:rPr>
          <w:rFonts w:eastAsia="仿宋_GB2312" w:hint="eastAsia"/>
          <w:sz w:val="32"/>
          <w:szCs w:val="32"/>
          <w:lang w:bidi="ar-SA"/>
        </w:rPr>
        <w:t>，非首医系统人员“工作单位”选择“</w:t>
      </w:r>
      <w:r>
        <w:rPr>
          <w:rFonts w:eastAsia="仿宋_GB2312"/>
          <w:sz w:val="32"/>
          <w:szCs w:val="32"/>
          <w:lang w:bidi="ar-SA"/>
        </w:rPr>
        <w:t>系统外其他单位</w:t>
      </w:r>
      <w:r>
        <w:rPr>
          <w:rFonts w:eastAsia="仿宋_GB2312" w:hint="eastAsia"/>
          <w:sz w:val="32"/>
          <w:szCs w:val="32"/>
          <w:lang w:bidi="ar-SA"/>
        </w:rPr>
        <w:t>”，“推荐单位”选择导师所在医院，并在相应位置写清学号，打印“登记表”后提</w:t>
      </w:r>
      <w:r>
        <w:rPr>
          <w:rFonts w:eastAsia="仿宋_GB2312" w:hint="eastAsia"/>
          <w:sz w:val="32"/>
          <w:szCs w:val="32"/>
          <w:lang w:bidi="ar-SA"/>
        </w:rPr>
        <w:t>交至导师所在单位教育处审核，由教育处汇总并填写“</w:t>
      </w:r>
      <w:bookmarkStart w:id="12" w:name="_Hlk183507124"/>
      <w:r>
        <w:rPr>
          <w:rFonts w:eastAsia="仿宋_GB2312" w:hint="eastAsia"/>
          <w:sz w:val="32"/>
          <w:szCs w:val="32"/>
          <w:lang w:bidi="ar-SA"/>
        </w:rPr>
        <w:t>重考外语人员汇总表</w:t>
      </w:r>
      <w:bookmarkEnd w:id="12"/>
      <w:r>
        <w:rPr>
          <w:rFonts w:eastAsia="仿宋_GB2312" w:hint="eastAsia"/>
          <w:sz w:val="32"/>
          <w:szCs w:val="32"/>
          <w:lang w:bidi="ar-SA"/>
        </w:rPr>
        <w:t>”（附件</w:t>
      </w:r>
      <w:r>
        <w:rPr>
          <w:rFonts w:eastAsia="仿宋_GB2312" w:hint="eastAsia"/>
          <w:sz w:val="32"/>
          <w:szCs w:val="32"/>
          <w:lang w:bidi="ar-SA"/>
        </w:rPr>
        <w:t>2</w:t>
      </w:r>
      <w:r>
        <w:rPr>
          <w:rFonts w:eastAsia="仿宋_GB2312" w:hint="eastAsia"/>
          <w:sz w:val="32"/>
          <w:szCs w:val="32"/>
          <w:lang w:bidi="ar-SA"/>
        </w:rPr>
        <w:t>），与</w:t>
      </w:r>
      <w:r>
        <w:rPr>
          <w:rFonts w:eastAsia="仿宋_GB2312" w:hint="eastAsia"/>
          <w:sz w:val="32"/>
          <w:szCs w:val="32"/>
          <w:lang w:bidi="ar-SA"/>
        </w:rPr>
        <w:t>1</w:t>
      </w:r>
      <w:r>
        <w:rPr>
          <w:rFonts w:eastAsia="仿宋_GB2312"/>
          <w:sz w:val="32"/>
          <w:szCs w:val="32"/>
          <w:lang w:bidi="ar-SA"/>
        </w:rPr>
        <w:t>2</w:t>
      </w:r>
      <w:r>
        <w:rPr>
          <w:rFonts w:eastAsia="仿宋_GB2312" w:hint="eastAsia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19</w:t>
      </w:r>
      <w:r>
        <w:rPr>
          <w:rFonts w:eastAsia="仿宋_GB2312" w:hint="eastAsia"/>
          <w:sz w:val="32"/>
          <w:szCs w:val="32"/>
          <w:lang w:bidi="ar-SA"/>
        </w:rPr>
        <w:t>日前统一提交至学校审核，审核通过后可缴费。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（六）</w:t>
      </w:r>
      <w:r>
        <w:rPr>
          <w:rFonts w:eastAsia="仿宋_GB2312"/>
          <w:sz w:val="32"/>
          <w:szCs w:val="32"/>
          <w:lang w:bidi="ar-SA"/>
        </w:rPr>
        <w:t>联系</w:t>
      </w:r>
      <w:r>
        <w:rPr>
          <w:rFonts w:eastAsia="仿宋_GB2312" w:hint="eastAsia"/>
          <w:sz w:val="32"/>
          <w:szCs w:val="32"/>
          <w:lang w:bidi="ar-SA"/>
        </w:rPr>
        <w:t>方式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联系</w:t>
      </w:r>
      <w:r>
        <w:rPr>
          <w:rFonts w:eastAsia="仿宋_GB2312"/>
          <w:sz w:val="32"/>
          <w:szCs w:val="32"/>
          <w:lang w:bidi="ar-SA"/>
        </w:rPr>
        <w:t>人：</w:t>
      </w:r>
      <w:r>
        <w:rPr>
          <w:rFonts w:eastAsia="仿宋_GB2312" w:hint="eastAsia"/>
          <w:sz w:val="32"/>
          <w:szCs w:val="32"/>
          <w:lang w:bidi="ar-SA"/>
        </w:rPr>
        <w:t>李老师</w:t>
      </w:r>
      <w:r>
        <w:rPr>
          <w:rFonts w:eastAsia="仿宋_GB2312"/>
          <w:sz w:val="32"/>
          <w:szCs w:val="32"/>
          <w:lang w:bidi="ar-SA"/>
        </w:rPr>
        <w:t>；联系电话：</w:t>
      </w:r>
      <w:r>
        <w:rPr>
          <w:rFonts w:eastAsia="仿宋_GB2312"/>
          <w:sz w:val="32"/>
          <w:szCs w:val="32"/>
          <w:lang w:bidi="ar-SA"/>
        </w:rPr>
        <w:t>83911066</w:t>
      </w:r>
      <w:r>
        <w:rPr>
          <w:rFonts w:eastAsia="仿宋_GB2312" w:hint="eastAsia"/>
          <w:sz w:val="32"/>
          <w:szCs w:val="32"/>
          <w:lang w:bidi="ar-SA"/>
        </w:rPr>
        <w:t>，</w:t>
      </w:r>
    </w:p>
    <w:p w:rsidR="008A6CD2" w:rsidRDefault="00801573" w:rsidP="00F309C5">
      <w:pPr>
        <w:spacing w:line="520" w:lineRule="exact"/>
        <w:ind w:firstLineChars="1500" w:firstLine="480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8</w:t>
      </w:r>
      <w:r>
        <w:rPr>
          <w:rFonts w:eastAsia="仿宋_GB2312"/>
          <w:sz w:val="32"/>
          <w:szCs w:val="32"/>
          <w:lang w:bidi="ar-SA"/>
        </w:rPr>
        <w:t>3911955</w:t>
      </w:r>
      <w:r>
        <w:rPr>
          <w:rFonts w:eastAsia="仿宋_GB2312" w:hint="eastAsia"/>
          <w:sz w:val="32"/>
          <w:szCs w:val="32"/>
          <w:lang w:bidi="ar-SA"/>
        </w:rPr>
        <w:t>（赵老师）</w:t>
      </w:r>
    </w:p>
    <w:p w:rsidR="008A6CD2" w:rsidRDefault="00801573">
      <w:pPr>
        <w:spacing w:line="520" w:lineRule="exact"/>
        <w:ind w:firstLineChars="200" w:firstLine="640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邮箱：</w:t>
      </w:r>
      <w:r>
        <w:rPr>
          <w:rFonts w:eastAsia="仿宋_GB2312"/>
          <w:sz w:val="32"/>
          <w:szCs w:val="32"/>
          <w:lang w:bidi="ar-SA"/>
        </w:rPr>
        <w:t>lizhan</w:t>
      </w:r>
      <w:r>
        <w:rPr>
          <w:rFonts w:eastAsia="仿宋_GB2312" w:hint="eastAsia"/>
          <w:sz w:val="32"/>
          <w:szCs w:val="32"/>
          <w:lang w:bidi="ar-SA"/>
        </w:rPr>
        <w:t>@ccmu.edu.cn</w:t>
      </w:r>
    </w:p>
    <w:p w:rsidR="008A6CD2" w:rsidRDefault="00801573">
      <w:pPr>
        <w:spacing w:line="520" w:lineRule="exact"/>
        <w:rPr>
          <w:rFonts w:eastAsia="仿宋_GB2312"/>
          <w:b/>
          <w:bCs/>
          <w:sz w:val="24"/>
          <w:szCs w:val="24"/>
          <w:lang w:bidi="ar-SA"/>
        </w:rPr>
      </w:pPr>
      <w:r>
        <w:rPr>
          <w:rFonts w:eastAsia="仿宋_GB2312" w:hint="eastAsia"/>
          <w:b/>
          <w:bCs/>
          <w:sz w:val="24"/>
          <w:szCs w:val="24"/>
          <w:lang w:bidi="ar-SA"/>
        </w:rPr>
        <w:t>附件：</w:t>
      </w:r>
    </w:p>
    <w:p w:rsidR="008A6CD2" w:rsidRDefault="00801573">
      <w:pPr>
        <w:spacing w:line="520" w:lineRule="exact"/>
        <w:ind w:firstLineChars="200" w:firstLine="480"/>
        <w:rPr>
          <w:rFonts w:eastAsia="仿宋_GB2312"/>
          <w:sz w:val="24"/>
          <w:szCs w:val="24"/>
          <w:lang w:bidi="ar-SA"/>
        </w:rPr>
      </w:pPr>
      <w:r>
        <w:rPr>
          <w:rFonts w:eastAsia="仿宋_GB2312" w:hint="eastAsia"/>
          <w:sz w:val="24"/>
          <w:szCs w:val="24"/>
          <w:lang w:bidi="ar-SA"/>
        </w:rPr>
        <w:t>1</w:t>
      </w:r>
      <w:r>
        <w:rPr>
          <w:rFonts w:eastAsia="仿宋_GB2312"/>
          <w:sz w:val="24"/>
          <w:szCs w:val="24"/>
          <w:lang w:bidi="ar-SA"/>
        </w:rPr>
        <w:t>.</w:t>
      </w:r>
      <w:r>
        <w:rPr>
          <w:rFonts w:eastAsia="仿宋_GB2312" w:hint="eastAsia"/>
          <w:sz w:val="24"/>
          <w:szCs w:val="24"/>
          <w:lang w:bidi="ar-SA"/>
        </w:rPr>
        <w:t xml:space="preserve"> 202</w:t>
      </w:r>
      <w:r>
        <w:rPr>
          <w:rFonts w:eastAsia="仿宋_GB2312"/>
          <w:sz w:val="24"/>
          <w:szCs w:val="24"/>
          <w:lang w:bidi="ar-SA"/>
        </w:rPr>
        <w:t>6</w:t>
      </w:r>
      <w:r>
        <w:rPr>
          <w:rFonts w:eastAsia="仿宋_GB2312" w:hint="eastAsia"/>
          <w:sz w:val="24"/>
          <w:szCs w:val="24"/>
          <w:lang w:bidi="ar-SA"/>
        </w:rPr>
        <w:t>年在职医师申请医学博士专业学位外语统一考试</w:t>
      </w:r>
      <w:r w:rsidR="00F309C5">
        <w:rPr>
          <w:rFonts w:eastAsia="仿宋_GB2312" w:hint="eastAsia"/>
          <w:sz w:val="24"/>
          <w:szCs w:val="24"/>
          <w:lang w:bidi="ar-SA"/>
        </w:rPr>
        <w:t>学院审核通过名单</w:t>
      </w:r>
    </w:p>
    <w:p w:rsidR="008A6CD2" w:rsidRDefault="00801573">
      <w:pPr>
        <w:spacing w:line="520" w:lineRule="exact"/>
        <w:ind w:firstLineChars="200" w:firstLine="480"/>
        <w:rPr>
          <w:rFonts w:eastAsia="仿宋_GB2312"/>
          <w:sz w:val="24"/>
          <w:szCs w:val="24"/>
          <w:lang w:bidi="ar-SA"/>
        </w:rPr>
      </w:pPr>
      <w:r>
        <w:rPr>
          <w:rFonts w:eastAsia="仿宋_GB2312" w:hint="eastAsia"/>
          <w:sz w:val="24"/>
          <w:szCs w:val="24"/>
          <w:lang w:bidi="ar-SA"/>
        </w:rPr>
        <w:t>2</w:t>
      </w:r>
      <w:r>
        <w:rPr>
          <w:rFonts w:eastAsia="仿宋_GB2312"/>
          <w:sz w:val="24"/>
          <w:szCs w:val="24"/>
          <w:lang w:bidi="ar-SA"/>
        </w:rPr>
        <w:t>.</w:t>
      </w:r>
      <w:r>
        <w:rPr>
          <w:rFonts w:hint="eastAsia"/>
          <w:sz w:val="20"/>
          <w:szCs w:val="21"/>
        </w:rPr>
        <w:t xml:space="preserve"> </w:t>
      </w:r>
      <w:r>
        <w:rPr>
          <w:rFonts w:eastAsia="仿宋_GB2312" w:hint="eastAsia"/>
          <w:sz w:val="24"/>
          <w:szCs w:val="24"/>
          <w:lang w:bidi="ar-SA"/>
        </w:rPr>
        <w:t>重考外语人员汇总表</w:t>
      </w:r>
    </w:p>
    <w:p w:rsidR="008A6CD2" w:rsidRDefault="00801573">
      <w:pPr>
        <w:spacing w:line="520" w:lineRule="exact"/>
        <w:ind w:firstLineChars="200" w:firstLine="480"/>
        <w:rPr>
          <w:rFonts w:eastAsia="仿宋_GB2312"/>
          <w:sz w:val="24"/>
          <w:szCs w:val="24"/>
          <w:lang w:bidi="ar-SA"/>
        </w:rPr>
      </w:pPr>
      <w:r>
        <w:rPr>
          <w:rFonts w:eastAsia="仿宋_GB2312" w:hint="eastAsia"/>
          <w:sz w:val="24"/>
          <w:szCs w:val="24"/>
          <w:lang w:bidi="ar-SA"/>
        </w:rPr>
        <w:t>3</w:t>
      </w:r>
      <w:r>
        <w:rPr>
          <w:rFonts w:eastAsia="仿宋_GB2312"/>
          <w:sz w:val="24"/>
          <w:szCs w:val="24"/>
          <w:lang w:bidi="ar-SA"/>
        </w:rPr>
        <w:t xml:space="preserve">. </w:t>
      </w:r>
      <w:r>
        <w:rPr>
          <w:rFonts w:eastAsia="仿宋_GB2312" w:hint="eastAsia"/>
          <w:sz w:val="24"/>
          <w:szCs w:val="24"/>
          <w:lang w:bidi="ar-SA"/>
        </w:rPr>
        <w:t>首都医科大学同等学力申请学位人员导师指导意向书</w:t>
      </w:r>
    </w:p>
    <w:p w:rsidR="008A6CD2" w:rsidRDefault="008A6CD2">
      <w:pPr>
        <w:spacing w:line="520" w:lineRule="exact"/>
        <w:ind w:firstLineChars="200" w:firstLine="420"/>
        <w:rPr>
          <w:rFonts w:eastAsia="仿宋_GB2312"/>
          <w:szCs w:val="21"/>
          <w:lang w:bidi="ar-SA"/>
        </w:rPr>
      </w:pPr>
    </w:p>
    <w:p w:rsidR="008A6CD2" w:rsidRDefault="00801573">
      <w:pPr>
        <w:spacing w:line="520" w:lineRule="exact"/>
        <w:jc w:val="right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>首都医科大学</w:t>
      </w:r>
      <w:r>
        <w:rPr>
          <w:rFonts w:eastAsia="仿宋_GB2312" w:hint="eastAsia"/>
          <w:sz w:val="32"/>
          <w:szCs w:val="32"/>
          <w:lang w:bidi="ar-SA"/>
        </w:rPr>
        <w:t>全科医学与继续教育学院</w:t>
      </w:r>
    </w:p>
    <w:p w:rsidR="008A6CD2" w:rsidRDefault="00801573">
      <w:pPr>
        <w:spacing w:line="520" w:lineRule="exact"/>
        <w:ind w:right="480"/>
        <w:jc w:val="right"/>
        <w:rPr>
          <w:rFonts w:eastAsia="仿宋_GB2312"/>
          <w:sz w:val="32"/>
          <w:szCs w:val="32"/>
          <w:lang w:bidi="ar-SA"/>
        </w:rPr>
      </w:pPr>
      <w:r>
        <w:rPr>
          <w:rFonts w:eastAsia="仿宋_GB2312"/>
          <w:sz w:val="32"/>
          <w:szCs w:val="32"/>
          <w:lang w:bidi="ar-SA"/>
        </w:rPr>
        <w:t xml:space="preserve"> 2025</w:t>
      </w:r>
      <w:r>
        <w:rPr>
          <w:rFonts w:eastAsia="仿宋_GB2312"/>
          <w:sz w:val="32"/>
          <w:szCs w:val="32"/>
          <w:lang w:bidi="ar-SA"/>
        </w:rPr>
        <w:t>年</w:t>
      </w:r>
      <w:r>
        <w:rPr>
          <w:rFonts w:eastAsia="仿宋_GB2312"/>
          <w:sz w:val="32"/>
          <w:szCs w:val="32"/>
          <w:lang w:bidi="ar-SA"/>
        </w:rPr>
        <w:t>12</w:t>
      </w:r>
      <w:r>
        <w:rPr>
          <w:rFonts w:eastAsia="仿宋_GB2312"/>
          <w:sz w:val="32"/>
          <w:szCs w:val="32"/>
          <w:lang w:bidi="ar-SA"/>
        </w:rPr>
        <w:t>月</w:t>
      </w:r>
      <w:r>
        <w:rPr>
          <w:rFonts w:eastAsia="仿宋_GB2312"/>
          <w:sz w:val="32"/>
          <w:szCs w:val="32"/>
          <w:lang w:bidi="ar-SA"/>
        </w:rPr>
        <w:t>9</w:t>
      </w:r>
      <w:r>
        <w:rPr>
          <w:rFonts w:eastAsia="仿宋_GB2312"/>
          <w:sz w:val="32"/>
          <w:szCs w:val="32"/>
          <w:lang w:bidi="ar-SA"/>
        </w:rPr>
        <w:t>日</w:t>
      </w:r>
    </w:p>
    <w:p w:rsidR="008A6CD2" w:rsidRDefault="008A6CD2"/>
    <w:sectPr w:rsidR="008A6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73" w:rsidRDefault="00801573">
      <w:pPr>
        <w:spacing w:line="240" w:lineRule="auto"/>
      </w:pPr>
      <w:r>
        <w:separator/>
      </w:r>
    </w:p>
  </w:endnote>
  <w:endnote w:type="continuationSeparator" w:id="0">
    <w:p w:rsidR="00801573" w:rsidRDefault="00801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armonyOS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73" w:rsidRDefault="00801573">
      <w:pPr>
        <w:spacing w:line="240" w:lineRule="auto"/>
      </w:pPr>
      <w:r>
        <w:separator/>
      </w:r>
    </w:p>
  </w:footnote>
  <w:footnote w:type="continuationSeparator" w:id="0">
    <w:p w:rsidR="00801573" w:rsidRDefault="008015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C9B2"/>
    <w:multiLevelType w:val="singleLevel"/>
    <w:tmpl w:val="5544C9B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5D5139"/>
    <w:rsid w:val="BB5D5139"/>
    <w:rsid w:val="F79F3B10"/>
    <w:rsid w:val="00092EC7"/>
    <w:rsid w:val="000A44C5"/>
    <w:rsid w:val="000B2A3B"/>
    <w:rsid w:val="000F0688"/>
    <w:rsid w:val="00101B12"/>
    <w:rsid w:val="001246F4"/>
    <w:rsid w:val="001467E1"/>
    <w:rsid w:val="00150380"/>
    <w:rsid w:val="00177226"/>
    <w:rsid w:val="001860FD"/>
    <w:rsid w:val="001A78B8"/>
    <w:rsid w:val="00205D20"/>
    <w:rsid w:val="00226EB4"/>
    <w:rsid w:val="00264A9F"/>
    <w:rsid w:val="002F2890"/>
    <w:rsid w:val="00322553"/>
    <w:rsid w:val="003501E6"/>
    <w:rsid w:val="00372E15"/>
    <w:rsid w:val="00392C2A"/>
    <w:rsid w:val="003B04C1"/>
    <w:rsid w:val="003C2E8C"/>
    <w:rsid w:val="00400642"/>
    <w:rsid w:val="0042158B"/>
    <w:rsid w:val="00551679"/>
    <w:rsid w:val="005A54FB"/>
    <w:rsid w:val="005D2462"/>
    <w:rsid w:val="005E30B7"/>
    <w:rsid w:val="00605C51"/>
    <w:rsid w:val="00642D2D"/>
    <w:rsid w:val="00660B88"/>
    <w:rsid w:val="006667F0"/>
    <w:rsid w:val="006841AA"/>
    <w:rsid w:val="006D3CB5"/>
    <w:rsid w:val="006F262C"/>
    <w:rsid w:val="007563E6"/>
    <w:rsid w:val="007913A9"/>
    <w:rsid w:val="007B0ED0"/>
    <w:rsid w:val="007B768F"/>
    <w:rsid w:val="007C620C"/>
    <w:rsid w:val="007E7B81"/>
    <w:rsid w:val="00800FE5"/>
    <w:rsid w:val="00801573"/>
    <w:rsid w:val="00841B11"/>
    <w:rsid w:val="008A2A44"/>
    <w:rsid w:val="008A42BD"/>
    <w:rsid w:val="008A6CD2"/>
    <w:rsid w:val="008C2066"/>
    <w:rsid w:val="008C2DF4"/>
    <w:rsid w:val="008D22E6"/>
    <w:rsid w:val="00914140"/>
    <w:rsid w:val="00915FFC"/>
    <w:rsid w:val="0095467A"/>
    <w:rsid w:val="009954A9"/>
    <w:rsid w:val="009D32FB"/>
    <w:rsid w:val="009E684E"/>
    <w:rsid w:val="00A379F8"/>
    <w:rsid w:val="00A405DB"/>
    <w:rsid w:val="00A63837"/>
    <w:rsid w:val="00B17792"/>
    <w:rsid w:val="00B66D52"/>
    <w:rsid w:val="00B712D0"/>
    <w:rsid w:val="00C56052"/>
    <w:rsid w:val="00D152C9"/>
    <w:rsid w:val="00D36A69"/>
    <w:rsid w:val="00D87EED"/>
    <w:rsid w:val="00E13A3E"/>
    <w:rsid w:val="00E16E78"/>
    <w:rsid w:val="00E1747F"/>
    <w:rsid w:val="00E41BAA"/>
    <w:rsid w:val="00E50D39"/>
    <w:rsid w:val="00E6020A"/>
    <w:rsid w:val="00E674BA"/>
    <w:rsid w:val="00F133E1"/>
    <w:rsid w:val="00F309C5"/>
    <w:rsid w:val="00F45F3A"/>
    <w:rsid w:val="00F57152"/>
    <w:rsid w:val="4DF6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390CD"/>
  <w15:docId w15:val="{F1F94A88-E8BA-477C-867B-188AE598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宋体" w:hAnsi="Times New Roman" w:cs="Times New Roman"/>
      <w:kern w:val="2"/>
      <w:sz w:val="21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  <w:lang w:bidi="he-IL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  <w:lang w:bidi="he-IL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h.ccmu.edu.cn/dsdw/dsjj/bsyjsds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jsh.ccmu.edu.cn/xkjs/xwsqxk/10161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yangxue</dc:creator>
  <cp:lastModifiedBy>DELL</cp:lastModifiedBy>
  <cp:revision>16</cp:revision>
  <dcterms:created xsi:type="dcterms:W3CDTF">2025-12-02T14:26:00Z</dcterms:created>
  <dcterms:modified xsi:type="dcterms:W3CDTF">2025-12-10T02:51:00Z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2052-12.9.0.23920</vt:lpwstr>
  </property>
  <property fmtid="{D5CDD505-2E9C-101B-9397-08002B2CF9AE}" pid="3" name="ICV">
    <vt:lpwstr>6A4EBD51B4B939AE98F43769DE054A61_42</vt:lpwstr>
  </property>
</Properties>
</file>