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1268">
      <w:pPr>
        <w:widowControl/>
        <w:shd w:val="clear" w:color="auto" w:fill="FFFFFF"/>
        <w:spacing w:before="480" w:after="240" w:line="360" w:lineRule="auto"/>
        <w:contextualSpacing/>
        <w:jc w:val="left"/>
        <w:outlineLvl w:val="2"/>
        <w:rPr>
          <w:rFonts w:cs="Segoe UI" w:asciiTheme="minorEastAsia" w:hAnsiTheme="minorEastAsia"/>
          <w:b/>
          <w:bCs/>
          <w:kern w:val="0"/>
          <w:sz w:val="24"/>
        </w:rPr>
      </w:pPr>
      <w:bookmarkStart w:id="0" w:name="_GoBack"/>
      <w:r>
        <w:rPr>
          <w:rFonts w:hint="eastAsia" w:cs="Segoe UI" w:asciiTheme="minorEastAsia" w:hAnsiTheme="minorEastAsia" w:eastAsiaTheme="minorEastAsia"/>
          <w:b/>
          <w:bCs/>
          <w:kern w:val="0"/>
          <w:sz w:val="24"/>
        </w:rPr>
        <w:t>附件一：资格性审查表</w:t>
      </w:r>
    </w:p>
    <w:bookmarkEnd w:id="0"/>
    <w:p w14:paraId="3FF9BBFA">
      <w:pPr>
        <w:widowControl/>
        <w:shd w:val="clear" w:color="auto" w:fill="FFFFFF"/>
        <w:spacing w:before="480" w:after="240" w:line="360" w:lineRule="auto"/>
        <w:contextualSpacing/>
        <w:jc w:val="left"/>
        <w:outlineLvl w:val="2"/>
        <w:rPr>
          <w:rFonts w:cs="Segoe UI" w:asciiTheme="minorEastAsia" w:hAnsiTheme="minorEastAsia" w:eastAsiaTheme="minorEastAsia"/>
          <w:b/>
          <w:bCs/>
          <w:kern w:val="0"/>
          <w:sz w:val="24"/>
        </w:rPr>
      </w:pPr>
    </w:p>
    <w:tbl>
      <w:tblPr>
        <w:tblStyle w:val="2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2746"/>
        <w:gridCol w:w="3208"/>
        <w:gridCol w:w="1842"/>
        <w:gridCol w:w="993"/>
      </w:tblGrid>
      <w:tr w14:paraId="2E9C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  <w:tblHeader/>
        </w:trPr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692BAA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BCD70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审查项目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91D8D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审查标准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38C43C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审查结论（通过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  <w:t>/不通过）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CD35F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备注</w:t>
            </w:r>
          </w:p>
        </w:tc>
      </w:tr>
      <w:tr w14:paraId="2AD8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6EBB2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2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0EB03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法人资格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8B2126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提供清晰、完整、合法有效的营业执照复印件并加盖公章。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83694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6989CD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CAB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</w:trPr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5A7E5E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AE8D4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消防服务资质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6FB9CF">
            <w:pPr>
              <w:widowControl/>
              <w:spacing w:line="360" w:lineRule="auto"/>
              <w:contextualSpacing/>
              <w:jc w:val="center"/>
              <w:rPr>
                <w:rFonts w:cs="Segoe UI" w:asciiTheme="minorEastAsia" w:hAnsiTheme="minorEastAsia" w:eastAsiaTheme="minorEastAsia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提供有效的消防技术服务机构资质证书复印件及“社会消防技术服务信息系统”查询截图，均加盖公章。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38172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DE4FE0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31A6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</w:trPr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9789D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</w:rPr>
              <w:t>3</w:t>
            </w:r>
          </w:p>
        </w:tc>
        <w:tc>
          <w:tcPr>
            <w:tcW w:w="2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90C0C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项目团队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411FF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提供符合要求的</w:t>
            </w:r>
            <w:r>
              <w:rPr>
                <w:rFonts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名一级注册消防工程师、</w:t>
            </w:r>
            <w:r>
              <w:rPr>
                <w:rFonts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名四级</w:t>
            </w:r>
            <w:r>
              <w:rPr>
                <w:rFonts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中级（含）以上消防设施操作员证书复印件及社保证明，并加盖公章。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73EFB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C02708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A2D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2225F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</w:rPr>
              <w:t>4</w:t>
            </w:r>
          </w:p>
        </w:tc>
        <w:tc>
          <w:tcPr>
            <w:tcW w:w="2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188CDE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信誉要求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E0E356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提供无重大违法记录书面声明及“信用中国”、“中国政府采购网”相关信用查询截图（或承诺函），并加盖公章。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7E270C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ACB1CE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1C5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C524BA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</w:rPr>
              <w:t>5</w:t>
            </w:r>
          </w:p>
        </w:tc>
        <w:tc>
          <w:tcPr>
            <w:tcW w:w="2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1EE4CA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维保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/专业能力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3BDE7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 w:eastAsiaTheme="minorEastAsia"/>
                <w:color w:val="0F1115"/>
                <w:sz w:val="24"/>
                <w:shd w:val="clear" w:color="auto" w:fill="FFFFFF"/>
              </w:rPr>
              <w:t>提供有效的维保资质证书、技术人员证书或服务能力证明文件。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D26734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CE05EA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CB0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B8C606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</w:rPr>
              <w:t>6</w:t>
            </w:r>
          </w:p>
        </w:tc>
        <w:tc>
          <w:tcPr>
            <w:tcW w:w="2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9197B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文件签署盖章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75450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参选文件按规定由法定代表人或其授权代表签字，并逐页加盖供应商公章（或骑缝章）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E614AE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B429B6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BF3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441FC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</w:rPr>
              <w:t>7</w:t>
            </w:r>
          </w:p>
        </w:tc>
        <w:tc>
          <w:tcPr>
            <w:tcW w:w="2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84A4F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文件完整性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BA234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Segoe UI" w:asciiTheme="minorEastAsia" w:hAnsiTheme="minorEastAsia"/>
                <w:color w:val="0F1115"/>
                <w:sz w:val="24"/>
                <w:szCs w:val="24"/>
                <w:shd w:val="clear" w:color="auto" w:fill="FFFFFF"/>
              </w:rPr>
              <w:t>提交了比选文件要求的所有必要部分，无关键内容缺失。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E90CF3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A2A729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C72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F74C2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7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313F3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4"/>
              </w:rPr>
              <w:t>审查结论</w:t>
            </w:r>
          </w:p>
        </w:tc>
        <w:tc>
          <w:tcPr>
            <w:tcW w:w="32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542DE0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Style w:val="4"/>
                <w:rFonts w:hint="eastAsia" w:cs="Segoe UI" w:asciiTheme="minorEastAsia" w:hAnsiTheme="minorEastAsia" w:eastAsiaTheme="minorEastAsia"/>
                <w:color w:val="0F1115"/>
                <w:sz w:val="24"/>
                <w:shd w:val="clear" w:color="auto" w:fill="FFFFFF"/>
              </w:rPr>
              <w:t>通过资格审查的供应商数量</w:t>
            </w:r>
            <w:r>
              <w:rPr>
                <w:rStyle w:val="4"/>
                <w:rFonts w:cs="Segoe UI" w:asciiTheme="minorEastAsia" w:hAnsiTheme="minorEastAsia" w:eastAsiaTheme="minorEastAsia"/>
                <w:color w:val="0F1115"/>
                <w:sz w:val="24"/>
                <w:shd w:val="clear" w:color="auto" w:fill="FFFFFF"/>
              </w:rPr>
              <w:t xml:space="preserve"> </w:t>
            </w:r>
            <w:r>
              <w:rPr>
                <w:rStyle w:val="4"/>
                <w:rFonts w:hint="eastAsia" w:cs="Segoe UI" w:asciiTheme="minorEastAsia" w:hAnsiTheme="minorEastAsia" w:eastAsiaTheme="minorEastAsia"/>
                <w:color w:val="0F1115"/>
                <w:sz w:val="24"/>
                <w:shd w:val="clear" w:color="auto" w:fill="FFFFFF"/>
              </w:rPr>
              <w:t>≥</w:t>
            </w:r>
            <w:r>
              <w:rPr>
                <w:rStyle w:val="4"/>
                <w:rFonts w:cs="Segoe UI" w:asciiTheme="minorEastAsia" w:hAnsiTheme="minorEastAsia" w:eastAsiaTheme="minorEastAsia"/>
                <w:color w:val="0F1115"/>
                <w:sz w:val="24"/>
                <w:shd w:val="clear" w:color="auto" w:fill="FFFFFF"/>
              </w:rPr>
              <w:t xml:space="preserve"> 3家，进入符合性审查环节。若不足3家，本次比选终止或依法重新组织。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70C9FC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0199B1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</w:rPr>
            </w:pPr>
          </w:p>
        </w:tc>
      </w:tr>
    </w:tbl>
    <w:p w14:paraId="4F61A36A">
      <w:pPr>
        <w:spacing w:line="360" w:lineRule="auto"/>
        <w:ind w:firstLine="0" w:firstLineChars="0"/>
        <w:contextualSpacing/>
        <w:rPr>
          <w:rFonts w:cs="Arial" w:asciiTheme="minorEastAsia" w:hAnsiTheme="minorEastAsia" w:eastAsiaTheme="minorEastAsia"/>
          <w:color w:val="111111"/>
          <w:sz w:val="24"/>
          <w:szCs w:val="24"/>
          <w:shd w:val="clear" w:color="auto" w:fill="FFFFFF"/>
        </w:rPr>
      </w:pPr>
    </w:p>
    <w:p w14:paraId="41B9C93E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/>
          <w:bCs/>
          <w:kern w:val="0"/>
          <w:sz w:val="24"/>
        </w:rPr>
      </w:pPr>
      <w:r>
        <w:rPr>
          <w:rFonts w:hint="eastAsia" w:cs="Segoe UI" w:asciiTheme="minorEastAsia" w:hAnsiTheme="minorEastAsia" w:eastAsiaTheme="minorEastAsia"/>
          <w:b w:val="0"/>
          <w:bCs/>
          <w:kern w:val="0"/>
          <w:sz w:val="24"/>
        </w:rPr>
        <w:t>审查人签名：</w:t>
      </w:r>
      <w:r>
        <w:rPr>
          <w:rFonts w:cs="Calibri" w:asciiTheme="minorEastAsia" w:hAnsiTheme="minorEastAsia" w:eastAsiaTheme="minorEastAsia"/>
          <w:kern w:val="0"/>
          <w:sz w:val="24"/>
        </w:rPr>
        <w:t> </w:t>
      </w:r>
      <w:r>
        <w:rPr>
          <w:rFonts w:cs="Segoe UI" w:asciiTheme="minorEastAsia" w:hAnsiTheme="minorEastAsia" w:eastAsiaTheme="minorEastAsia"/>
          <w:kern w:val="0"/>
          <w:sz w:val="24"/>
        </w:rPr>
        <w:t>________</w:t>
      </w:r>
      <w:r>
        <w:rPr>
          <w:rFonts w:cs="Segoe UI" w:asciiTheme="minorEastAsia" w:hAnsiTheme="minorEastAsia"/>
          <w:kern w:val="0"/>
          <w:sz w:val="24"/>
          <w:u w:val="single"/>
        </w:rPr>
        <w:t xml:space="preserve">     </w:t>
      </w:r>
      <w:r>
        <w:rPr>
          <w:rFonts w:cs="Segoe UI" w:asciiTheme="minorEastAsia" w:hAnsiTheme="minorEastAsia" w:eastAsiaTheme="minorEastAsia"/>
          <w:kern w:val="0"/>
          <w:sz w:val="24"/>
          <w:u w:val="single"/>
        </w:rPr>
        <w:t xml:space="preserve">    </w:t>
      </w:r>
      <w:r>
        <w:rPr>
          <w:rFonts w:cs="Segoe UI" w:asciiTheme="minorEastAsia" w:hAnsiTheme="minorEastAsia" w:eastAsiaTheme="minorEastAsia"/>
          <w:kern w:val="0"/>
          <w:sz w:val="24"/>
        </w:rPr>
        <w:t>______</w:t>
      </w:r>
      <w:r>
        <w:rPr>
          <w:rFonts w:cs="Calibri" w:asciiTheme="minorEastAsia" w:hAnsiTheme="minorEastAsia" w:eastAsiaTheme="minorEastAsia"/>
          <w:kern w:val="0"/>
          <w:sz w:val="24"/>
        </w:rPr>
        <w:t> </w:t>
      </w:r>
      <w:r>
        <w:rPr>
          <w:rFonts w:hint="eastAsia" w:cs="Segoe UI" w:asciiTheme="minorEastAsia" w:hAnsiTheme="minorEastAsia" w:eastAsiaTheme="minorEastAsia"/>
          <w:b w:val="0"/>
          <w:bCs/>
          <w:kern w:val="0"/>
          <w:sz w:val="24"/>
        </w:rPr>
        <w:t>日期</w:t>
      </w:r>
      <w:r>
        <w:rPr>
          <w:rFonts w:cs="Segoe UI" w:asciiTheme="minorEastAsia" w:hAnsiTheme="minorEastAsia" w:eastAsiaTheme="minorEastAsia"/>
          <w:b w:val="0"/>
          <w:bCs/>
          <w:kern w:val="0"/>
          <w:sz w:val="24"/>
        </w:rPr>
        <w:t>:</w:t>
      </w:r>
      <w:r>
        <w:rPr>
          <w:rFonts w:cs="Segoe UI" w:asciiTheme="minorEastAsia" w:hAnsiTheme="minorEastAsia" w:eastAsiaTheme="minorEastAsia"/>
          <w:kern w:val="0"/>
          <w:sz w:val="24"/>
        </w:rPr>
        <w:t>_</w:t>
      </w:r>
      <w:r>
        <w:rPr>
          <w:rFonts w:cs="Segoe UI" w:asciiTheme="minorEastAsia" w:hAnsiTheme="minorEastAsia" w:eastAsiaTheme="minorEastAsia"/>
          <w:kern w:val="0"/>
          <w:sz w:val="24"/>
          <w:u w:val="single"/>
        </w:rPr>
        <w:t xml:space="preserve">     </w:t>
      </w:r>
      <w:r>
        <w:rPr>
          <w:rFonts w:cs="Segoe UI" w:asciiTheme="minorEastAsia" w:hAnsiTheme="minorEastAsia" w:eastAsiaTheme="minorEastAsia"/>
          <w:kern w:val="0"/>
          <w:sz w:val="24"/>
        </w:rPr>
        <w:t>___年_</w:t>
      </w:r>
      <w:r>
        <w:rPr>
          <w:rFonts w:cs="Segoe UI" w:asciiTheme="minorEastAsia" w:hAnsiTheme="minorEastAsia" w:eastAsiaTheme="minorEastAsia"/>
          <w:kern w:val="0"/>
          <w:sz w:val="24"/>
          <w:u w:val="single"/>
        </w:rPr>
        <w:t xml:space="preserve">   </w:t>
      </w:r>
      <w:r>
        <w:rPr>
          <w:rFonts w:cs="Segoe UI" w:asciiTheme="minorEastAsia" w:hAnsiTheme="minorEastAsia" w:eastAsiaTheme="minorEastAsia"/>
          <w:kern w:val="0"/>
          <w:sz w:val="24"/>
        </w:rPr>
        <w:t>_月_</w:t>
      </w:r>
      <w:r>
        <w:rPr>
          <w:rFonts w:cs="Segoe UI" w:asciiTheme="minorEastAsia" w:hAnsiTheme="minorEastAsia" w:eastAsiaTheme="minorEastAsia"/>
          <w:kern w:val="0"/>
          <w:sz w:val="24"/>
          <w:u w:val="single"/>
        </w:rPr>
        <w:t xml:space="preserve">   </w:t>
      </w:r>
      <w:r>
        <w:rPr>
          <w:rFonts w:cs="Segoe UI" w:asciiTheme="minorEastAsia" w:hAnsiTheme="minorEastAsia" w:eastAsiaTheme="minorEastAsia"/>
          <w:kern w:val="0"/>
          <w:sz w:val="24"/>
        </w:rPr>
        <w:t>_日</w:t>
      </w:r>
    </w:p>
    <w:p w14:paraId="2667C166">
      <w:pPr>
        <w:widowControl/>
        <w:shd w:val="clear" w:color="auto" w:fill="FFFFFF"/>
        <w:spacing w:before="480" w:after="240" w:line="360" w:lineRule="auto"/>
        <w:contextualSpacing/>
        <w:jc w:val="left"/>
        <w:outlineLvl w:val="2"/>
        <w:rPr>
          <w:rFonts w:cs="Segoe UI" w:asciiTheme="minorEastAsia" w:hAnsiTheme="minorEastAsia"/>
          <w:b/>
          <w:bCs/>
          <w:kern w:val="0"/>
          <w:sz w:val="24"/>
        </w:rPr>
      </w:pPr>
    </w:p>
    <w:p w14:paraId="75733447">
      <w:pPr>
        <w:widowControl/>
        <w:shd w:val="clear" w:color="auto" w:fill="FFFFFF"/>
        <w:spacing w:before="480" w:after="240" w:line="360" w:lineRule="auto"/>
        <w:contextualSpacing/>
        <w:jc w:val="left"/>
        <w:outlineLvl w:val="2"/>
        <w:rPr>
          <w:rFonts w:cs="Segoe UI" w:asciiTheme="minorEastAsia" w:hAnsiTheme="minorEastAsia"/>
          <w:b/>
          <w:bCs/>
          <w:kern w:val="0"/>
          <w:sz w:val="24"/>
        </w:rPr>
      </w:pPr>
    </w:p>
    <w:p w14:paraId="567F8041">
      <w:pPr>
        <w:widowControl/>
        <w:shd w:val="clear"/>
        <w:spacing w:before="0" w:after="0" w:line="240" w:lineRule="auto"/>
        <w:contextualSpacing w:val="0"/>
        <w:jc w:val="left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F5355"/>
    <w:rsid w:val="13B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2025-12-11T01:26:00Z</dcterms:created>
  <dc:creator>Lyn</dc:creator>
  <cp:lastModifiedBy>Lyn</cp:lastModifiedBy>
  <dcterms:modified xsi:type="dcterms:W3CDTF">2025-12-11T01:27:26Z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F6316FBCE83C43199C1CF237EA6F6534_11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