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6A7A0">
      <w:pPr>
        <w:wordWrap/>
        <w:jc w:val="left"/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附:</w:t>
      </w:r>
    </w:p>
    <w:p w14:paraId="05795A67">
      <w:pPr>
        <w:widowControl/>
        <w:jc w:val="center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楷体" w:hAnsi="楷体" w:eastAsia="楷体"/>
          <w:bCs/>
          <w:color w:val="000000" w:themeColor="text1"/>
          <w:sz w:val="32"/>
          <w:szCs w:val="40"/>
          <w:lang w:eastAsia="zh-Hans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楷体" w:hAnsi="楷体" w:eastAsia="楷体"/>
          <w:bCs/>
          <w:color w:val="000000" w:themeColor="text1"/>
          <w:sz w:val="32"/>
          <w:szCs w:val="40"/>
          <w:lang w:eastAsia="zh-Hans"/>
          <w14:textFill>
            <w14:solidFill>
              <w14:schemeClr w14:val="tx1"/>
            </w14:solidFill>
          </w14:textFill>
        </w:rPr>
        <w:t>显微根尖手术的理论和实践培训班</w:t>
      </w:r>
      <w:r>
        <w:rPr>
          <w:rFonts w:ascii="楷体" w:hAnsi="楷体" w:eastAsia="楷体"/>
          <w:bCs/>
          <w:color w:val="000000" w:themeColor="text1"/>
          <w:sz w:val="32"/>
          <w:szCs w:val="40"/>
          <w:lang w:eastAsia="zh-Hans"/>
          <w14:textFill>
            <w14:solidFill>
              <w14:schemeClr w14:val="tx1"/>
            </w14:solidFill>
          </w14:textFill>
        </w:rPr>
        <w:t>》</w:t>
      </w:r>
      <w:r>
        <w:rPr>
          <w:rFonts w:ascii="楷体" w:hAnsi="楷体" w:eastAsia="楷体"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日程安排</w:t>
      </w:r>
      <w:bookmarkEnd w:id="0"/>
    </w:p>
    <w:tbl>
      <w:tblPr>
        <w:tblStyle w:val="14"/>
        <w:tblW w:w="945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99"/>
        <w:gridCol w:w="5086"/>
        <w:gridCol w:w="1701"/>
      </w:tblGrid>
      <w:tr w14:paraId="2806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 w14:paraId="1B8DDA84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499" w:type="dxa"/>
            <w:vAlign w:val="center"/>
          </w:tcPr>
          <w:p w14:paraId="2C04BD2A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086" w:type="dxa"/>
            <w:vAlign w:val="center"/>
          </w:tcPr>
          <w:p w14:paraId="4CD9CB79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01" w:type="dxa"/>
            <w:vAlign w:val="center"/>
          </w:tcPr>
          <w:p w14:paraId="5A5FCB47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授课专家</w:t>
            </w:r>
          </w:p>
        </w:tc>
      </w:tr>
      <w:tr w14:paraId="28C3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restart"/>
            <w:vAlign w:val="center"/>
          </w:tcPr>
          <w:p w14:paraId="169DD2FF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楷体" w:hAnsi="楷体" w:eastAsia="楷体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楷体" w:hAnsi="楷体" w:eastAsia="楷体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99" w:type="dxa"/>
            <w:vAlign w:val="center"/>
          </w:tcPr>
          <w:p w14:paraId="3FB42E32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0-9: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86" w:type="dxa"/>
            <w:vAlign w:val="center"/>
          </w:tcPr>
          <w:p w14:paraId="7E5CF86C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显微根尖手术临床操作技术专家共识解读</w:t>
            </w:r>
          </w:p>
        </w:tc>
        <w:tc>
          <w:tcPr>
            <w:tcW w:w="1701" w:type="dxa"/>
            <w:vAlign w:val="center"/>
          </w:tcPr>
          <w:p w14:paraId="4FB33348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余擎</w:t>
            </w:r>
          </w:p>
        </w:tc>
      </w:tr>
      <w:tr w14:paraId="26C2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61E80F39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 w14:paraId="1E9CDA3F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9: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0-10:30</w:t>
            </w:r>
          </w:p>
        </w:tc>
        <w:tc>
          <w:tcPr>
            <w:tcW w:w="5086" w:type="dxa"/>
            <w:vAlign w:val="center"/>
          </w:tcPr>
          <w:p w14:paraId="026D62E1">
            <w:pPr>
              <w:spacing w:line="480" w:lineRule="auto"/>
              <w:jc w:val="center"/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以“美学-功能”为导向的显微根尖手术多学科诊疗策略</w:t>
            </w:r>
          </w:p>
        </w:tc>
        <w:tc>
          <w:tcPr>
            <w:tcW w:w="1701" w:type="dxa"/>
            <w:vAlign w:val="center"/>
          </w:tcPr>
          <w:p w14:paraId="397709DC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林正梅</w:t>
            </w:r>
          </w:p>
        </w:tc>
      </w:tr>
      <w:tr w14:paraId="3671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7F37FC47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</w:tcPr>
          <w:p w14:paraId="21D6328C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10:30-11:30</w:t>
            </w:r>
          </w:p>
        </w:tc>
        <w:tc>
          <w:tcPr>
            <w:tcW w:w="5086" w:type="dxa"/>
          </w:tcPr>
          <w:p w14:paraId="315DD6FD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数“智”技术在牙体牙髓诊疗的应用</w:t>
            </w:r>
          </w:p>
        </w:tc>
        <w:tc>
          <w:tcPr>
            <w:tcW w:w="1701" w:type="dxa"/>
          </w:tcPr>
          <w:p w14:paraId="780D6F3D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刘建国</w:t>
            </w:r>
          </w:p>
        </w:tc>
      </w:tr>
      <w:tr w14:paraId="33A6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72" w:type="dxa"/>
            <w:vMerge w:val="continue"/>
            <w:vAlign w:val="center"/>
          </w:tcPr>
          <w:p w14:paraId="398A01B5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6" w:type="dxa"/>
            <w:gridSpan w:val="3"/>
            <w:vAlign w:val="center"/>
          </w:tcPr>
          <w:p w14:paraId="7E704222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午餐与休息</w:t>
            </w:r>
          </w:p>
        </w:tc>
      </w:tr>
      <w:tr w14:paraId="2D9E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647D625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</w:tcPr>
          <w:p w14:paraId="0CEF0516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13: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0-14: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86" w:type="dxa"/>
          </w:tcPr>
          <w:p w14:paraId="48A2E6F2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涉及上颌窦的上颌后牙根尖手术处理策略</w:t>
            </w:r>
          </w:p>
        </w:tc>
        <w:tc>
          <w:tcPr>
            <w:tcW w:w="1701" w:type="dxa"/>
          </w:tcPr>
          <w:p w14:paraId="2C82B678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侯本祥</w:t>
            </w:r>
          </w:p>
        </w:tc>
      </w:tr>
      <w:tr w14:paraId="77FE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448F0AC6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</w:tcPr>
          <w:p w14:paraId="3E9D2B5E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0-15: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86" w:type="dxa"/>
          </w:tcPr>
          <w:p w14:paraId="2E957C08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显微根尖手术和根管再治疗的临床决策</w:t>
            </w:r>
          </w:p>
        </w:tc>
        <w:tc>
          <w:tcPr>
            <w:tcW w:w="1701" w:type="dxa"/>
          </w:tcPr>
          <w:p w14:paraId="37C4124D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张琛</w:t>
            </w:r>
          </w:p>
        </w:tc>
      </w:tr>
      <w:tr w14:paraId="2BA3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AEA6B3F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</w:tcPr>
          <w:p w14:paraId="5E20FDF7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15:30-16:30</w:t>
            </w:r>
          </w:p>
        </w:tc>
        <w:tc>
          <w:tcPr>
            <w:tcW w:w="5086" w:type="dxa"/>
          </w:tcPr>
          <w:p w14:paraId="32BBE1C5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牙周手术和根尖手术中的软组织处理</w:t>
            </w:r>
          </w:p>
        </w:tc>
        <w:tc>
          <w:tcPr>
            <w:tcW w:w="1701" w:type="dxa"/>
          </w:tcPr>
          <w:p w14:paraId="6CD111C3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季瑾</w:t>
            </w:r>
          </w:p>
        </w:tc>
      </w:tr>
      <w:tr w14:paraId="49D7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8" w:type="dxa"/>
            <w:gridSpan w:val="4"/>
            <w:vAlign w:val="center"/>
          </w:tcPr>
          <w:p w14:paraId="3685E60F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5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restart"/>
            <w:vAlign w:val="center"/>
          </w:tcPr>
          <w:p w14:paraId="6D42E134">
            <w:pPr>
              <w:spacing w:line="480" w:lineRule="auto"/>
              <w:jc w:val="center"/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楷体" w:hAnsi="楷体" w:eastAsia="楷体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楷体" w:hAnsi="楷体" w:eastAsia="楷体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楷体" w:hAnsi="楷体" w:eastAsia="楷体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99" w:type="dxa"/>
          </w:tcPr>
          <w:p w14:paraId="39C68492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09:00-10:00</w:t>
            </w:r>
          </w:p>
        </w:tc>
        <w:tc>
          <w:tcPr>
            <w:tcW w:w="5086" w:type="dxa"/>
          </w:tcPr>
          <w:p w14:paraId="0FD8B879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显微根尖手术失败病例分析</w:t>
            </w:r>
          </w:p>
        </w:tc>
        <w:tc>
          <w:tcPr>
            <w:tcW w:w="1701" w:type="dxa"/>
          </w:tcPr>
          <w:p w14:paraId="0829AEDC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杨殷杰</w:t>
            </w:r>
          </w:p>
        </w:tc>
      </w:tr>
      <w:tr w14:paraId="0604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43A387F3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</w:tcPr>
          <w:p w14:paraId="73A34A9E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10:00-11:30</w:t>
            </w:r>
          </w:p>
        </w:tc>
        <w:tc>
          <w:tcPr>
            <w:tcW w:w="5086" w:type="dxa"/>
          </w:tcPr>
          <w:p w14:paraId="5A728B54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前牙显微根尖手术实操步骤讲解及实操</w:t>
            </w:r>
          </w:p>
        </w:tc>
        <w:tc>
          <w:tcPr>
            <w:tcW w:w="1701" w:type="dxa"/>
          </w:tcPr>
          <w:p w14:paraId="7757FFFC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黄晓想、罗小雨</w:t>
            </w:r>
          </w:p>
        </w:tc>
      </w:tr>
      <w:tr w14:paraId="7704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1F1BD9CE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</w:tcPr>
          <w:p w14:paraId="0A7F673E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11:30-11:50</w:t>
            </w:r>
          </w:p>
        </w:tc>
        <w:tc>
          <w:tcPr>
            <w:tcW w:w="5086" w:type="dxa"/>
          </w:tcPr>
          <w:p w14:paraId="54A859DD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专家点评</w:t>
            </w:r>
          </w:p>
        </w:tc>
        <w:tc>
          <w:tcPr>
            <w:tcW w:w="1701" w:type="dxa"/>
          </w:tcPr>
          <w:p w14:paraId="598C50CB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侯本祥</w:t>
            </w:r>
          </w:p>
        </w:tc>
      </w:tr>
      <w:tr w14:paraId="27B0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047FFA5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6" w:type="dxa"/>
            <w:gridSpan w:val="3"/>
            <w:vAlign w:val="center"/>
          </w:tcPr>
          <w:p w14:paraId="65271729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午餐与休息</w:t>
            </w:r>
          </w:p>
        </w:tc>
      </w:tr>
      <w:tr w14:paraId="537E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3435B86F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</w:tcPr>
          <w:p w14:paraId="0BF13F1D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13:00-16:00</w:t>
            </w:r>
          </w:p>
        </w:tc>
        <w:tc>
          <w:tcPr>
            <w:tcW w:w="5086" w:type="dxa"/>
          </w:tcPr>
          <w:p w14:paraId="410EE545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后牙根尖手术实操</w:t>
            </w:r>
          </w:p>
        </w:tc>
        <w:tc>
          <w:tcPr>
            <w:tcW w:w="1701" w:type="dxa"/>
          </w:tcPr>
          <w:p w14:paraId="737E6892">
            <w:pPr>
              <w:spacing w:line="480" w:lineRule="auto"/>
              <w:jc w:val="center"/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杨殷杰</w:t>
            </w:r>
          </w:p>
        </w:tc>
      </w:tr>
      <w:tr w14:paraId="3116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3CEA8460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</w:tcPr>
          <w:p w14:paraId="0BE5270D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16:00-16:20</w:t>
            </w:r>
          </w:p>
        </w:tc>
        <w:tc>
          <w:tcPr>
            <w:tcW w:w="5086" w:type="dxa"/>
          </w:tcPr>
          <w:p w14:paraId="7117DED5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专家点评</w:t>
            </w:r>
          </w:p>
        </w:tc>
        <w:tc>
          <w:tcPr>
            <w:tcW w:w="1701" w:type="dxa"/>
          </w:tcPr>
          <w:p w14:paraId="3BCC8BAA">
            <w:pPr>
              <w:spacing w:line="480" w:lineRule="auto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侯本祥</w:t>
            </w:r>
          </w:p>
        </w:tc>
      </w:tr>
    </w:tbl>
    <w:p w14:paraId="65996B24"/>
    <w:sectPr>
      <w:pgSz w:w="11906" w:h="16838"/>
      <w:pgMar w:top="1100" w:right="1576" w:bottom="87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4B"/>
    <w:rsid w:val="0004017D"/>
    <w:rsid w:val="00057810"/>
    <w:rsid w:val="001138FA"/>
    <w:rsid w:val="001E589E"/>
    <w:rsid w:val="001F09ED"/>
    <w:rsid w:val="00232665"/>
    <w:rsid w:val="00240434"/>
    <w:rsid w:val="00295EBF"/>
    <w:rsid w:val="00296454"/>
    <w:rsid w:val="002C673A"/>
    <w:rsid w:val="0033487D"/>
    <w:rsid w:val="00345FE9"/>
    <w:rsid w:val="003D1947"/>
    <w:rsid w:val="00421B8C"/>
    <w:rsid w:val="00424FC9"/>
    <w:rsid w:val="004662BB"/>
    <w:rsid w:val="0063604F"/>
    <w:rsid w:val="0065277E"/>
    <w:rsid w:val="006708DC"/>
    <w:rsid w:val="007E658F"/>
    <w:rsid w:val="00813A93"/>
    <w:rsid w:val="00860F30"/>
    <w:rsid w:val="008C2876"/>
    <w:rsid w:val="008E6DBD"/>
    <w:rsid w:val="00910890"/>
    <w:rsid w:val="009E0709"/>
    <w:rsid w:val="00A40B88"/>
    <w:rsid w:val="00A739A4"/>
    <w:rsid w:val="00A85FBF"/>
    <w:rsid w:val="00AB391B"/>
    <w:rsid w:val="00AC4480"/>
    <w:rsid w:val="00B82772"/>
    <w:rsid w:val="00C176A9"/>
    <w:rsid w:val="00D1694B"/>
    <w:rsid w:val="00DC79A5"/>
    <w:rsid w:val="00E25345"/>
    <w:rsid w:val="00E43C41"/>
    <w:rsid w:val="00E74954"/>
    <w:rsid w:val="00E96DCE"/>
    <w:rsid w:val="00EF4B18"/>
    <w:rsid w:val="00FA17A8"/>
    <w:rsid w:val="00FA1DD9"/>
    <w:rsid w:val="00FA79E0"/>
    <w:rsid w:val="177B067B"/>
    <w:rsid w:val="7629648B"/>
    <w:rsid w:val="77B0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4">
    <w:name w:val="Table Grid"/>
    <w:basedOn w:val="13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1073</Characters>
  <Lines>8</Lines>
  <Paragraphs>2</Paragraphs>
  <TotalTime>48</TotalTime>
  <ScaleCrop>false</ScaleCrop>
  <LinksUpToDate>false</LinksUpToDate>
  <CharactersWithSpaces>1088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2024-04-02T03:23:00Z</dcterms:created>
  <dc:creator>Office</dc:creator>
  <cp:lastModifiedBy>不要失眠</cp:lastModifiedBy>
  <dcterms:modified xsi:type="dcterms:W3CDTF">2025-07-17T07:58:38Z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eyJoZGlkIjoiMzI1NTc2YjM3YjBhNGRlYTk3YmY1YzQ4ZGRhMmI5ZWUiLCJ1c2VySWQiOiIxNjkwMDQzODg4In0=</vt:lpwstr>
  </property>
  <property fmtid="{D5CDD505-2E9C-101B-9397-08002B2CF9AE}" pid="3" name="KSOProductBuildVer">
    <vt:lpwstr>2052-12.1.0.21915</vt:lpwstr>
  </property>
  <property fmtid="{D5CDD505-2E9C-101B-9397-08002B2CF9AE}" pid="4" name="ICV">
    <vt:lpwstr>9FD7A9B5D841490FB2647F5E11FF6F48_13</vt:lpwstr>
  </property>
</Properties>
</file>